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D7B73" w14:textId="6F793870" w:rsidR="002E2C25" w:rsidRPr="000A2D30" w:rsidRDefault="002C2887" w:rsidP="009E11F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  <w:r w:rsidRPr="000A2D30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หน่วยงาน </w:t>
      </w:r>
      <w:r w:rsidRPr="000A2D30">
        <w:rPr>
          <w:rFonts w:ascii="TH SarabunPSK" w:eastAsia="Times New Roman" w:hAnsi="TH SarabunPSK" w:cs="TH SarabunPSK"/>
          <w:sz w:val="28"/>
          <w:szCs w:val="28"/>
          <w:cs/>
        </w:rPr>
        <w:t xml:space="preserve">งานพัฒนาบุคลากรโรงเรียนในเครือฯ </w:t>
      </w:r>
      <w:r w:rsidRPr="000A2D3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 งานพัฒนาคุณภาพการศึกษา</w:t>
      </w:r>
      <w:r w:rsidRPr="000A2D30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/</w:t>
      </w:r>
      <w:r w:rsidRPr="000A2D3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ฝ่ายการศึกษา</w:t>
      </w:r>
    </w:p>
    <w:tbl>
      <w:tblPr>
        <w:tblStyle w:val="StandardTable"/>
        <w:tblW w:w="9687" w:type="dxa"/>
        <w:tblInd w:w="-92" w:type="dxa"/>
        <w:tblLook w:val="04A0" w:firstRow="1" w:lastRow="0" w:firstColumn="1" w:lastColumn="0" w:noHBand="0" w:noVBand="1"/>
      </w:tblPr>
      <w:tblGrid>
        <w:gridCol w:w="9687"/>
      </w:tblGrid>
      <w:tr w:rsidR="002E2C25" w:rsidRPr="001E460E" w14:paraId="7A253B35" w14:textId="77777777" w:rsidTr="00D16507">
        <w:tc>
          <w:tcPr>
            <w:tcW w:w="9687" w:type="dxa"/>
          </w:tcPr>
          <w:p w14:paraId="1496D991" w14:textId="247DFFDC" w:rsidR="002E2C25" w:rsidRPr="005D08EC" w:rsidRDefault="00D16507" w:rsidP="00D16507">
            <w:pPr>
              <w:tabs>
                <w:tab w:val="left" w:pos="3600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46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แผนยุทธศาสตร์มูลนิธิฯ</w:t>
            </w:r>
            <w:r w:rsidRPr="001E46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</w:t>
            </w:r>
            <w:r w:rsidR="00D17EC2"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EB5BDD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D17EC2"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D17EC2"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EB5BDD">
              <w:rPr>
                <w:rFonts w:ascii="TH SarabunPSK" w:hAnsi="TH SarabunPSK" w:cs="TH SarabunPSK"/>
                <w:sz w:val="28"/>
                <w:szCs w:val="28"/>
                <w:cs/>
              </w:rPr>
              <w:t>….</w:t>
            </w:r>
            <w:r w:rsidR="00D17EC2"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กลยุทธ์ที่</w:t>
            </w:r>
            <w:r w:rsidR="00D17EC2"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EB5BDD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="00D17EC2"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B5BDD">
              <w:rPr>
                <w:rFonts w:ascii="TH SarabunPSK" w:hAnsi="TH SarabunPSK" w:cs="TH SarabunPSK"/>
                <w:sz w:val="28"/>
                <w:szCs w:val="28"/>
                <w:cs/>
              </w:rPr>
              <w:t>………….</w:t>
            </w:r>
            <w:r w:rsidR="00D17EC2"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มาตรการที่</w:t>
            </w:r>
            <w:r w:rsidR="00D17EC2"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EB5BDD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 w:rsidR="00D17EC2"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EB5BD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B5BDD">
              <w:rPr>
                <w:rFonts w:ascii="TH SarabunPSK" w:hAnsi="TH SarabunPSK" w:cs="TH SarabunPSK"/>
                <w:sz w:val="28"/>
                <w:szCs w:val="28"/>
                <w:cs/>
              </w:rPr>
              <w:t>…………….</w:t>
            </w:r>
            <w:r w:rsidR="00D17EC2"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</w:p>
        </w:tc>
      </w:tr>
    </w:tbl>
    <w:p w14:paraId="015D4E8D" w14:textId="77777777" w:rsidR="002E2C25" w:rsidRPr="007C4E19" w:rsidRDefault="002E2C25" w:rsidP="009E11F1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tbl>
      <w:tblPr>
        <w:tblStyle w:val="ColspanRowspan"/>
        <w:tblW w:w="9659" w:type="dxa"/>
        <w:tblInd w:w="-64" w:type="dxa"/>
        <w:tblLook w:val="04A0" w:firstRow="1" w:lastRow="0" w:firstColumn="1" w:lastColumn="0" w:noHBand="0" w:noVBand="1"/>
      </w:tblPr>
      <w:tblGrid>
        <w:gridCol w:w="2324"/>
        <w:gridCol w:w="3825"/>
        <w:gridCol w:w="1401"/>
        <w:gridCol w:w="1011"/>
        <w:gridCol w:w="1098"/>
      </w:tblGrid>
      <w:tr w:rsidR="002E2C25" w:rsidRPr="001E460E" w14:paraId="18A25DFC" w14:textId="77777777" w:rsidTr="00B31A06">
        <w:trPr>
          <w:tblHeader/>
        </w:trPr>
        <w:tc>
          <w:tcPr>
            <w:tcW w:w="2324" w:type="dxa"/>
            <w:vAlign w:val="center"/>
          </w:tcPr>
          <w:p w14:paraId="739B3915" w14:textId="77777777" w:rsidR="002E2C25" w:rsidRPr="001E460E" w:rsidRDefault="009E11F1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825" w:type="dxa"/>
            <w:vAlign w:val="center"/>
          </w:tcPr>
          <w:p w14:paraId="24E9CDDF" w14:textId="77777777" w:rsidR="002E2C25" w:rsidRPr="001E460E" w:rsidRDefault="009E11F1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กิจกรรม/ขั้นตอนการดำเนินงาน</w:t>
            </w:r>
          </w:p>
        </w:tc>
        <w:tc>
          <w:tcPr>
            <w:tcW w:w="1401" w:type="dxa"/>
            <w:vAlign w:val="center"/>
          </w:tcPr>
          <w:p w14:paraId="388BB0F7" w14:textId="77777777" w:rsidR="002E2C25" w:rsidRPr="001E460E" w:rsidRDefault="009E11F1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011" w:type="dxa"/>
            <w:vAlign w:val="center"/>
          </w:tcPr>
          <w:p w14:paraId="6210BC1C" w14:textId="77777777" w:rsidR="002E2C25" w:rsidRPr="001E460E" w:rsidRDefault="009E11F1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จัดหา</w:t>
            </w:r>
          </w:p>
        </w:tc>
        <w:tc>
          <w:tcPr>
            <w:tcW w:w="1098" w:type="dxa"/>
            <w:vAlign w:val="center"/>
          </w:tcPr>
          <w:p w14:paraId="370D69D8" w14:textId="77777777" w:rsidR="002E2C25" w:rsidRPr="001E460E" w:rsidRDefault="009E11F1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โรงเรียน</w:t>
            </w:r>
          </w:p>
        </w:tc>
      </w:tr>
      <w:tr w:rsidR="008559AC" w:rsidRPr="001E460E" w14:paraId="41A972C0" w14:textId="77777777" w:rsidTr="001E460E">
        <w:tc>
          <w:tcPr>
            <w:tcW w:w="2324" w:type="dxa"/>
            <w:vMerge w:val="restart"/>
          </w:tcPr>
          <w:p w14:paraId="2EB34434" w14:textId="77777777" w:rsidR="001E460E" w:rsidRPr="001E460E" w:rsidRDefault="001E460E" w:rsidP="001E460E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หน้าที่หลัก</w:t>
            </w:r>
          </w:p>
          <w:p w14:paraId="6E7CB54C" w14:textId="7EE56350" w:rsidR="008559AC" w:rsidRPr="001E460E" w:rsidRDefault="001E460E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จัดทำแผนพัฒนาเพื่อยกระดับคุณภาพงานพัฒนาบุคลากรให้</w:t>
            </w:r>
            <w:r w:rsidR="00E02F1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เป็นไปตามเป้าหมายของงานบุคลากร</w:t>
            </w:r>
            <w:r w:rsidR="00BC56D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มูลนิธิฯ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สอดคล้องกับนโยบายแผนยุทธศาสตร์ของมูลนิธิฯ และดำเนินการให้บรรลุเป้าหมายคุณภาพตามแผนที่วางไว้</w:t>
            </w:r>
          </w:p>
          <w:p w14:paraId="4221DF79" w14:textId="77777777" w:rsidR="001E460E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BDB2C0" w14:textId="3A6535D6" w:rsidR="002C2887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14:paraId="29F9D38A" w14:textId="77777777" w:rsidR="001E460E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เพื่อวางแผนบริหารด้วยขั้นตอน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 xml:space="preserve">PDCA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สร้างความเข้มแข็งของระบบการบริหารงานทรัพยากรมนุษย์ให้มีประสิทธิภาพ</w:t>
            </w:r>
          </w:p>
          <w:p w14:paraId="7035247B" w14:textId="77777777" w:rsidR="001E460E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เพื่อให้มีแผนงานพัฒนาระบบบริหารงานทรัพยากรมนุษย์</w:t>
            </w:r>
          </w:p>
          <w:p w14:paraId="23594EE5" w14:textId="47F07296" w:rsidR="002C2887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เพื่อให้บุคลากรมีความเชี่ยวชาญทางวิชาชีพ</w:t>
            </w:r>
          </w:p>
          <w:p w14:paraId="57B80198" w14:textId="36A320ED" w:rsidR="002C2887" w:rsidRPr="00C0368A" w:rsidRDefault="00EB5BDD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เพื่อยกระดับการพัฒนาบุคลากรโรงเรียนในเครือฯ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ให้มี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proofErr w:type="gramStart"/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ตามเป้าหมายที่กำหนดในกรอบ</w:t>
            </w:r>
            <w:proofErr w:type="gramEnd"/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</w:rPr>
              <w:t xml:space="preserve">HRD 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ตามแผนยุทธศาสตร์มูลนิธิเซนต์คาเบรียลแห่งประเทศไทย</w:t>
            </w:r>
          </w:p>
          <w:p w14:paraId="7AABB7BA" w14:textId="4DDD1602" w:rsidR="002C2887" w:rsidRDefault="002C2887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5A22EE8" w14:textId="29EE4E81" w:rsidR="00D8257C" w:rsidRDefault="00D8257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64664A2" w14:textId="77777777" w:rsidR="00D8257C" w:rsidRPr="001E460E" w:rsidRDefault="00D8257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E90DB24" w14:textId="320F7CAD" w:rsidR="008559AC" w:rsidRPr="001E460E" w:rsidRDefault="008559A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633E8F8" w14:textId="77777777" w:rsidR="008559AC" w:rsidRPr="001E460E" w:rsidRDefault="008559A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เชิงปริมาณ</w:t>
            </w:r>
          </w:p>
          <w:p w14:paraId="2F7884CA" w14:textId="4439084C" w:rsidR="008559AC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บุคลากรในหน่วยงาน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สังกัดโรงเรียนในเครือมูลนิธิเซนต์คาเบรียลแห่งประเทศไทยจำนวน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</w:t>
            </w:r>
          </w:p>
          <w:p w14:paraId="580A295D" w14:textId="47EB05CF" w:rsidR="0094754A" w:rsidRDefault="008559AC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  <w:p w14:paraId="1E4AAD7E" w14:textId="77777777" w:rsidR="0089085C" w:rsidRPr="001E460E" w:rsidRDefault="0089085C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0D8D4D8F" w14:textId="77777777" w:rsidR="001E460E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เป้าหมายเชิงคุณภาพ</w:t>
            </w:r>
          </w:p>
          <w:p w14:paraId="6DE7B7B2" w14:textId="6879A4C8" w:rsidR="00680DA4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="00671AF8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</w:t>
            </w:r>
            <w:r w:rsidR="00680DA4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พัฒนางานบุคลากร</w:t>
            </w:r>
          </w:p>
          <w:p w14:paraId="1BD11A6B" w14:textId="77777777" w:rsidR="001F2716" w:rsidRDefault="00680DA4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ของมูลนิธิฯ </w:t>
            </w:r>
            <w:r w:rsidR="001E460E"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ด้วยขั้นตอน </w:t>
            </w:r>
            <w:r w:rsidR="001E460E" w:rsidRPr="001E460E">
              <w:rPr>
                <w:rFonts w:ascii="TH SarabunPSK" w:hAnsi="TH SarabunPSK" w:cs="TH SarabunPSK"/>
                <w:sz w:val="28"/>
                <w:szCs w:val="28"/>
              </w:rPr>
              <w:t>PDCA</w:t>
            </w:r>
          </w:p>
          <w:p w14:paraId="00E523DF" w14:textId="0FA3EF02" w:rsidR="001E460E" w:rsidRDefault="001F2716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พัฒนาบุคลากรตามมาตรฐานวิชาชีพ</w:t>
            </w:r>
            <w:r w:rsidR="00872CA1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ที่กำหนดในแผนยุทธศาสตร์มูลนิธิฯ</w:t>
            </w:r>
            <w:r w:rsidR="001E460E"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3263FF06" w14:textId="5DDFBD41" w:rsidR="001E460E" w:rsidRPr="00C0368A" w:rsidRDefault="00C0368A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มีการแลกเปลี่ยนข้อมูลเพื่อพัฒนาคุณภาพ ครูบุคลากรตามกรอบ 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="001E460E" w:rsidRPr="00C0368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E460E" w:rsidRPr="00C0368A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</w:p>
          <w:p w14:paraId="1DA8F01F" w14:textId="77777777" w:rsidR="001E460E" w:rsidRPr="001E460E" w:rsidRDefault="001E460E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2C495471" w14:textId="5B0037A8" w:rsidR="008559AC" w:rsidRPr="001E460E" w:rsidRDefault="008559A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  <w:p w14:paraId="14394E64" w14:textId="77777777" w:rsidR="008559AC" w:rsidRPr="001E460E" w:rsidRDefault="008559A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KPI</w:t>
            </w: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:</w:t>
            </w:r>
          </w:p>
          <w:p w14:paraId="0375DB9B" w14:textId="77777777" w:rsidR="001E460E" w:rsidRPr="001E460E" w:rsidRDefault="001E460E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1. </w:t>
            </w:r>
            <w:r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มีการวางแผนบริหารด้วยขั้นตอน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PDCA </w:t>
            </w:r>
            <w:r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สร้างความเข้มแข็งของระบบการบริหารงานทรัพยากรมนุษย์ให้มีประสิทธิภาพ</w:t>
            </w:r>
          </w:p>
          <w:p w14:paraId="5B7680AE" w14:textId="77777777" w:rsidR="001E460E" w:rsidRPr="001E460E" w:rsidRDefault="001E460E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2.</w:t>
            </w:r>
            <w:r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มีแผนงานพัฒนาระบบบริหารงานทรัพยากรมนุษย์</w:t>
            </w:r>
          </w:p>
          <w:p w14:paraId="4AB49D2E" w14:textId="35416676" w:rsidR="00C0368A" w:rsidRDefault="001E460E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3.</w:t>
            </w:r>
            <w:r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บุคลากรมีความเชี่ยวชาญทางวิชาชีพ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4BDAD50" w14:textId="22D44BDD" w:rsidR="00D72F93" w:rsidRPr="001E460E" w:rsidRDefault="00D72F93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ระหว่างสถานศึกษากับครอบครัวชุมชน และองค์กรที่เกี่ยวข้อง</w:t>
            </w:r>
          </w:p>
          <w:p w14:paraId="11C4C89B" w14:textId="039C760B" w:rsidR="0094754A" w:rsidRDefault="009E6BC9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sz w:val="28"/>
                <w:szCs w:val="28"/>
              </w:rPr>
              <w:t>5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="001E460E"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มี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="001E460E"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(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Basic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) </w:t>
            </w:r>
            <w:r w:rsidR="001E460E"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(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Technical, Specific Skill</w:t>
            </w:r>
            <w:r w:rsidR="001E460E"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) </w:t>
            </w:r>
            <w:r w:rsidR="001E460E" w:rsidRPr="001E460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</w:p>
          <w:p w14:paraId="03970A6D" w14:textId="77777777" w:rsidR="00BA1E8F" w:rsidRDefault="00BA1E8F" w:rsidP="001E460E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298F5E3B" w14:textId="77777777" w:rsidR="008559AC" w:rsidRDefault="008559A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เครื่องมือการติดตาม/ประเมินผล</w:t>
            </w:r>
          </w:p>
          <w:p w14:paraId="6CF9A812" w14:textId="476C2136" w:rsidR="001E460E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แบบรายงานการอบรม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แลกเปลี่ยนเรียนรู้เพื่อพัฒนาคุณภาพครูตามกรอบ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</w:p>
          <w:p w14:paraId="61333C92" w14:textId="4C212487" w:rsidR="001E460E" w:rsidRPr="001E460E" w:rsidRDefault="001E460E" w:rsidP="001E460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แบบนิเทศกำกับติดตาม</w:t>
            </w:r>
            <w:r w:rsidRPr="001E460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1E460E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แบบสอบถามออนไลน์</w:t>
            </w:r>
          </w:p>
        </w:tc>
        <w:tc>
          <w:tcPr>
            <w:tcW w:w="3825" w:type="dxa"/>
          </w:tcPr>
          <w:p w14:paraId="05A7A18E" w14:textId="1D4BDE1B" w:rsidR="008559AC" w:rsidRPr="00523FD1" w:rsidRDefault="008559AC" w:rsidP="001E46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1E460E" w:rsidRPr="00523FD1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แต่งตั้งคณะกรรมการ</w:t>
            </w:r>
            <w:r w:rsidR="001E460E"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1E460E" w:rsidRPr="00523FD1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ผู้รับผิดชอบงานพัฒนาบุคลากรโรงเรียนในเครือฯ</w:t>
            </w:r>
            <w:r w:rsidR="001E460E"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401" w:type="dxa"/>
          </w:tcPr>
          <w:p w14:paraId="0AED8960" w14:textId="082AB737" w:rsidR="008559AC" w:rsidRPr="00C74F48" w:rsidRDefault="00C74F48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พ.ค. 2566</w:t>
            </w:r>
          </w:p>
        </w:tc>
        <w:tc>
          <w:tcPr>
            <w:tcW w:w="1011" w:type="dxa"/>
          </w:tcPr>
          <w:p w14:paraId="55BBD19C" w14:textId="7A1A38B7" w:rsidR="008559AC" w:rsidRPr="001E460E" w:rsidRDefault="008559AC" w:rsidP="009E11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1652E2F" w14:textId="7B43FBA7" w:rsidR="008559AC" w:rsidRPr="001E460E" w:rsidRDefault="008559AC" w:rsidP="009E11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9AC" w:rsidRPr="001E460E" w14:paraId="76AD9785" w14:textId="77777777" w:rsidTr="00B31A06">
        <w:tc>
          <w:tcPr>
            <w:tcW w:w="2324" w:type="dxa"/>
            <w:vMerge/>
          </w:tcPr>
          <w:p w14:paraId="1CA41A00" w14:textId="77777777" w:rsidR="008559AC" w:rsidRPr="001E460E" w:rsidRDefault="008559AC" w:rsidP="009E11F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8603FD8" w14:textId="209C141E" w:rsidR="001D655E" w:rsidRPr="00523FD1" w:rsidRDefault="008559AC" w:rsidP="001D655E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2</w:t>
            </w:r>
            <w:r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ศึกษาและวิเคราะห์ข้อมูล สรุปสภาพปัจจุบันของการดำเนินงานของหน่วยงาน</w:t>
            </w:r>
            <w:r w:rsidR="001D655E" w:rsidRPr="00523FD1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438075C" w14:textId="64B651E7" w:rsidR="00E06E14" w:rsidRDefault="00037A26" w:rsidP="00E06E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2.1 </w:t>
            </w:r>
            <w:r w:rsidR="006066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ศึกษาเป้าหมายและระบบงาน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บุคลากร</w:t>
            </w:r>
            <w:r w:rsidR="006066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ของมูลนิธิฯ</w:t>
            </w:r>
          </w:p>
          <w:p w14:paraId="4170F94A" w14:textId="5CB2E5B3" w:rsidR="00E06E14" w:rsidRDefault="00E06E14" w:rsidP="00E06E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-</w:t>
            </w:r>
            <w:r w:rsidR="002D76B8"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แผนยุทธศาสตร์มูลนิธิคณะเซนต์คาเบรียลฯ</w:t>
            </w:r>
            <w:r w:rsidR="002D76B8"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="002D76B8"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ปีการศึกษา</w:t>
            </w:r>
            <w:r w:rsidR="002D76B8"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2565-2570</w:t>
            </w:r>
          </w:p>
          <w:p w14:paraId="1C125B1E" w14:textId="10717402" w:rsidR="0079639C" w:rsidRPr="0079639C" w:rsidRDefault="002D76B8" w:rsidP="0079639C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-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ผลการ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สำรวจ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วิจัย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เอกสารอ้างอิงที่เกี่ยวข้องและเป็นประโยชน์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ต่องาน </w:t>
            </w:r>
            <w:r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HRD </w:t>
            </w:r>
            <w:r w:rsidR="00350246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และ</w:t>
            </w:r>
            <w:r w:rsidR="00E06E14"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ข้อมูลผลการดำเนินงานพัฒนาบุคลากรโรงเรียนในเครือฯ</w:t>
            </w:r>
            <w:r w:rsidR="00E06E14"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="00E06E14"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การศึกษา</w:t>
            </w:r>
            <w:r w:rsidR="00E06E14"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2565</w:t>
            </w:r>
          </w:p>
          <w:p w14:paraId="2360F64F" w14:textId="36B4E55E" w:rsidR="00037A26" w:rsidRPr="00EB5BDD" w:rsidRDefault="0079639C" w:rsidP="0079639C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2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มาตรฐานวิชาชีพทางการศึกษา</w:t>
            </w:r>
          </w:p>
        </w:tc>
        <w:tc>
          <w:tcPr>
            <w:tcW w:w="1401" w:type="dxa"/>
          </w:tcPr>
          <w:p w14:paraId="59D609D1" w14:textId="55FBB8F9" w:rsidR="008559AC" w:rsidRPr="001E460E" w:rsidRDefault="00C74F48" w:rsidP="007D56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 - มิ.ย. 2566</w:t>
            </w:r>
          </w:p>
        </w:tc>
        <w:tc>
          <w:tcPr>
            <w:tcW w:w="1011" w:type="dxa"/>
          </w:tcPr>
          <w:p w14:paraId="03437DF5" w14:textId="790613C0" w:rsidR="008559AC" w:rsidRPr="001E460E" w:rsidRDefault="008559AC" w:rsidP="009E11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F43CA1D" w14:textId="5AFEB8D8" w:rsidR="008559AC" w:rsidRPr="001E460E" w:rsidRDefault="008559AC" w:rsidP="009E11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59AC" w:rsidRPr="001E460E" w14:paraId="4764F2E8" w14:textId="77777777" w:rsidTr="00B31A06">
        <w:tc>
          <w:tcPr>
            <w:tcW w:w="2324" w:type="dxa"/>
            <w:vMerge/>
          </w:tcPr>
          <w:p w14:paraId="7C9ACA1D" w14:textId="77777777" w:rsidR="008559AC" w:rsidRPr="001E460E" w:rsidRDefault="008559AC" w:rsidP="009E11F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948C407" w14:textId="77777777" w:rsidR="008559AC" w:rsidRPr="0079639C" w:rsidRDefault="008559AC" w:rsidP="009E11F1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3</w:t>
            </w: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กำหนดคุณภาพที่คาดหวัง และเป้าหมาย</w:t>
            </w:r>
          </w:p>
          <w:p w14:paraId="5795265F" w14:textId="77777777" w:rsidR="008559AC" w:rsidRPr="0079639C" w:rsidRDefault="008559AC" w:rsidP="009E11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การดำเนินงานของหน่วยงานประจำปี</w:t>
            </w:r>
          </w:p>
          <w:p w14:paraId="0FEDDE96" w14:textId="77777777" w:rsidR="008559AC" w:rsidRPr="001E460E" w:rsidRDefault="008559AC" w:rsidP="009E11F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1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กำหนดเป้าหมายเชิงปริมาณ  </w:t>
            </w:r>
          </w:p>
          <w:p w14:paraId="3380CC54" w14:textId="77777777" w:rsidR="008559AC" w:rsidRPr="001E460E" w:rsidRDefault="008559AC" w:rsidP="009E11F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2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กำหนดเป้าหมายเชิงคุณภาพ  </w:t>
            </w:r>
          </w:p>
          <w:p w14:paraId="6F2B6FF4" w14:textId="77777777" w:rsidR="008559AC" w:rsidRPr="001E460E" w:rsidRDefault="008559AC" w:rsidP="00657D1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กำหนดตัวชี้วัดความสำเร็จ </w:t>
            </w:r>
          </w:p>
        </w:tc>
        <w:tc>
          <w:tcPr>
            <w:tcW w:w="1401" w:type="dxa"/>
          </w:tcPr>
          <w:p w14:paraId="7072E1BE" w14:textId="6A605202" w:rsidR="008559AC" w:rsidRPr="001E460E" w:rsidRDefault="00C74F48" w:rsidP="009E11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 - มิ.ย. 2566</w:t>
            </w:r>
          </w:p>
        </w:tc>
        <w:tc>
          <w:tcPr>
            <w:tcW w:w="1011" w:type="dxa"/>
          </w:tcPr>
          <w:p w14:paraId="024B2AD7" w14:textId="5C39B4DF" w:rsidR="008559AC" w:rsidRPr="001E460E" w:rsidRDefault="008559AC" w:rsidP="009E11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8B7347A" w14:textId="4F463283" w:rsidR="008559AC" w:rsidRPr="001E460E" w:rsidRDefault="008559AC" w:rsidP="00D754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639C" w:rsidRPr="001E460E" w14:paraId="75102375" w14:textId="77777777" w:rsidTr="00B31A06">
        <w:tc>
          <w:tcPr>
            <w:tcW w:w="2324" w:type="dxa"/>
            <w:vMerge/>
          </w:tcPr>
          <w:p w14:paraId="06C77CCF" w14:textId="77777777" w:rsidR="0079639C" w:rsidRPr="001E460E" w:rsidRDefault="0079639C" w:rsidP="0079639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0BD8B9C" w14:textId="77777777" w:rsidR="0079639C" w:rsidRPr="0079639C" w:rsidRDefault="0079639C" w:rsidP="0079639C">
            <w:pPr>
              <w:spacing w:after="0" w:line="240" w:lineRule="auto"/>
              <w:ind w:right="128"/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</w:pP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4. จัดทำแผน</w:t>
            </w:r>
            <w:r w:rsidRPr="0079639C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กำหนดการ ตารางเวลา แบบฟอร์มเอกสาร จดหมาย คู่มือ (ขั้นตอนระเบียบการและอื่นๆ) ที่สอดคล้องตามหน้าที่หลัก</w:t>
            </w: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ดังนี้</w:t>
            </w:r>
          </w:p>
          <w:p w14:paraId="52A1AA00" w14:textId="77777777" w:rsidR="0079639C" w:rsidRPr="0079639C" w:rsidRDefault="0079639C" w:rsidP="0079639C">
            <w:pPr>
              <w:spacing w:after="0" w:line="240" w:lineRule="auto"/>
              <w:ind w:right="12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4.1 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 และมีรายงานผลการดำเนินงานตามคู่มือการบริหารทรัพยากรมนุษย์ของมูลนิธิฯ</w:t>
            </w:r>
          </w:p>
          <w:p w14:paraId="2C885930" w14:textId="0EF36761" w:rsidR="0079639C" w:rsidRPr="0079639C" w:rsidRDefault="0079639C" w:rsidP="0079639C">
            <w:pPr>
              <w:spacing w:after="0" w:line="240" w:lineRule="auto"/>
              <w:ind w:right="12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4.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2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มีการจัดทำหลักสูตรอบรมพัฒนา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คุณภาพ ครู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บุคลากรตามกรอบ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sz w:val="28"/>
                <w:szCs w:val="28"/>
              </w:rPr>
              <w:t>Cp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และคู่มือคุณภาพหน่วยงานของแต่ละหน่วยงานที่รับผิดชอบในโครงสร้างบริหารงาน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5D25245" w14:textId="4761118F" w:rsidR="0079639C" w:rsidRPr="0079639C" w:rsidRDefault="0079639C" w:rsidP="0079639C">
            <w:pPr>
              <w:spacing w:after="0" w:line="240" w:lineRule="auto"/>
              <w:ind w:right="12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4.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จัดอบรมให้ครู บุคลากรโรงเรียนในเครือมูลนิธิฯ ตามหลักสูตรอบรมพัฒนา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คุณภาพ ครู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บุคลากรตามกรอบ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sz w:val="28"/>
                <w:szCs w:val="28"/>
              </w:rPr>
              <w:t>Cp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และคู่มือคุณภาพหน่วยงานของ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lastRenderedPageBreak/>
              <w:t>แต่ละหน่วยงานที่รับผิดชอบในโครงสร้างบริหารงาน</w:t>
            </w:r>
          </w:p>
          <w:p w14:paraId="70AACDA5" w14:textId="3761F563" w:rsidR="0079639C" w:rsidRPr="0079639C" w:rsidRDefault="0079639C" w:rsidP="0079639C">
            <w:pPr>
              <w:spacing w:after="0" w:line="240" w:lineRule="auto"/>
              <w:ind w:right="12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4.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4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มี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 ตามมาตรฐานวิชาชีพทั้งในส่วนของการพัฒนาตามพื้นฐาน (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>Basic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)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และเฉพาะทาง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(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>Technical, Specific Skill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)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ของแต่ละสายงานที่รับผิดชอบในโครงสร้างบริหารงานของแต่ละโรงเรียน</w:t>
            </w:r>
          </w:p>
          <w:p w14:paraId="167C1879" w14:textId="5B03E721" w:rsidR="0079639C" w:rsidRDefault="0079639C" w:rsidP="0079639C">
            <w:pPr>
              <w:spacing w:after="0" w:line="240" w:lineRule="auto"/>
              <w:ind w:left="248" w:right="128" w:hanging="24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4.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5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มี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การ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แลกเปลี่ยนเรียนรู้ทางวิชาชีพ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(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>PLC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)</w:t>
            </w:r>
          </w:p>
          <w:p w14:paraId="6ECAC3B4" w14:textId="03671069" w:rsidR="0079639C" w:rsidRDefault="0079639C" w:rsidP="0079639C">
            <w:pPr>
              <w:spacing w:after="0" w:line="240" w:lineRule="auto"/>
              <w:ind w:left="248" w:right="128" w:hanging="24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เพื่อ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พัฒนาครู บุคลากร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ตามกรอบ 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sz w:val="28"/>
                <w:szCs w:val="28"/>
              </w:rPr>
              <w:t>Cp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และ</w:t>
            </w:r>
          </w:p>
          <w:p w14:paraId="1205DD59" w14:textId="69D6C62C" w:rsidR="0079639C" w:rsidRDefault="0079639C" w:rsidP="0079639C">
            <w:pPr>
              <w:spacing w:after="0" w:line="240" w:lineRule="auto"/>
              <w:ind w:left="248" w:right="128" w:hanging="24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คู่มือบริหารคุณภาพหน่วยงาน ของแต่ล</w:t>
            </w:r>
            <w:r w:rsidR="00FE05DF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ะ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หน่วยงาน</w:t>
            </w:r>
          </w:p>
          <w:p w14:paraId="02B9E768" w14:textId="73C2C4D4" w:rsidR="0079639C" w:rsidRPr="0079639C" w:rsidRDefault="0079639C" w:rsidP="0079639C">
            <w:pPr>
              <w:spacing w:after="0" w:line="240" w:lineRule="auto"/>
              <w:ind w:left="248" w:right="128" w:hanging="24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ที่รับผิดชอบในโครงสร้างบริหารงาน  </w:t>
            </w:r>
          </w:p>
          <w:p w14:paraId="30EF2F03" w14:textId="4646AA57" w:rsidR="0079639C" w:rsidRPr="0079639C" w:rsidRDefault="0079639C" w:rsidP="0079639C">
            <w:pPr>
              <w:spacing w:after="0" w:line="240" w:lineRule="auto"/>
              <w:ind w:right="128"/>
              <w:jc w:val="thaiDistribute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4.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6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วางแผน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เพื่อจัดเตรียมเครื่องมือการประเมินผลที่จะตอบกลับคุณภาพที่คาดหวัง และเป้าหมายที่กำหนด</w:t>
            </w:r>
          </w:p>
          <w:p w14:paraId="274D9807" w14:textId="5BE22B4B" w:rsidR="0079639C" w:rsidRPr="0079639C" w:rsidRDefault="0079639C" w:rsidP="0079639C">
            <w:pPr>
              <w:spacing w:after="0" w:line="240" w:lineRule="auto"/>
              <w:ind w:right="128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/>
                <w:sz w:val="28"/>
                <w:szCs w:val="28"/>
              </w:rPr>
              <w:t>4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.</w:t>
            </w:r>
            <w:r w:rsidR="00EB5BDD">
              <w:rPr>
                <w:rFonts w:ascii="TH SarabunPSK" w:eastAsia="Angsana New" w:hAnsi="TH SarabunPSK" w:cs="TH SarabunPSK"/>
                <w:sz w:val="28"/>
                <w:szCs w:val="28"/>
              </w:rPr>
              <w:t>7</w:t>
            </w:r>
            <w:r w:rsidRPr="0079639C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ศึกษา วิเคราะห์ แนวทาง ป้องกัน แก้ไข พัฒนาคุณภาพงาน คุณภาพการให้บริการ นำเสนอตามรูปแบบและกระบวนการ</w:t>
            </w:r>
            <w:r w:rsidRPr="0079639C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ต่าง ๆ</w:t>
            </w: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401" w:type="dxa"/>
          </w:tcPr>
          <w:p w14:paraId="66CE0C9F" w14:textId="17C43878" w:rsidR="0079639C" w:rsidRPr="001E460E" w:rsidRDefault="00C74F48" w:rsidP="00796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มิ.ย. 2566 - มี.ค. 2567</w:t>
            </w:r>
          </w:p>
        </w:tc>
        <w:tc>
          <w:tcPr>
            <w:tcW w:w="1011" w:type="dxa"/>
          </w:tcPr>
          <w:p w14:paraId="09C725ED" w14:textId="714B81BA" w:rsidR="0079639C" w:rsidRPr="001E460E" w:rsidRDefault="0079639C" w:rsidP="00796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806B9BC" w14:textId="2920FB0A" w:rsidR="0079639C" w:rsidRPr="001E460E" w:rsidRDefault="0079639C" w:rsidP="00796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639C" w:rsidRPr="001E460E" w14:paraId="0748BC99" w14:textId="77777777" w:rsidTr="00B31A06">
        <w:tc>
          <w:tcPr>
            <w:tcW w:w="2324" w:type="dxa"/>
            <w:vMerge/>
          </w:tcPr>
          <w:p w14:paraId="072D2842" w14:textId="77777777" w:rsidR="0079639C" w:rsidRPr="001E460E" w:rsidRDefault="0079639C" w:rsidP="0079639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A6E1D0D" w14:textId="5DB718C0" w:rsidR="0079639C" w:rsidRPr="00C74F48" w:rsidRDefault="0079639C" w:rsidP="0079639C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5</w:t>
            </w:r>
            <w:r w:rsidRPr="0079639C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ประชุมคณะกรรมการเพื่อวางแผนและมอบหมายงาน</w:t>
            </w:r>
          </w:p>
        </w:tc>
        <w:tc>
          <w:tcPr>
            <w:tcW w:w="1401" w:type="dxa"/>
          </w:tcPr>
          <w:p w14:paraId="1D5D7AF4" w14:textId="4F2E9911" w:rsidR="0079639C" w:rsidRPr="001E460E" w:rsidRDefault="00C74F48" w:rsidP="00796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 2566</w:t>
            </w:r>
          </w:p>
        </w:tc>
        <w:tc>
          <w:tcPr>
            <w:tcW w:w="1011" w:type="dxa"/>
          </w:tcPr>
          <w:p w14:paraId="2642A674" w14:textId="0E2C3BCB" w:rsidR="0079639C" w:rsidRPr="001E460E" w:rsidRDefault="0079639C" w:rsidP="00796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5F87260" w14:textId="7869CEB7" w:rsidR="0079639C" w:rsidRPr="001E460E" w:rsidRDefault="0079639C" w:rsidP="00796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639C" w:rsidRPr="001E460E" w14:paraId="14FFFADB" w14:textId="77777777" w:rsidTr="00B31A06">
        <w:tc>
          <w:tcPr>
            <w:tcW w:w="2324" w:type="dxa"/>
            <w:vMerge/>
          </w:tcPr>
          <w:p w14:paraId="0C77E665" w14:textId="77777777" w:rsidR="0079639C" w:rsidRPr="001E460E" w:rsidRDefault="0079639C" w:rsidP="0079639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CB7F061" w14:textId="7DDBC63B" w:rsidR="0079639C" w:rsidRPr="001D504B" w:rsidRDefault="0079639C" w:rsidP="007963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D504B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6</w:t>
            </w:r>
            <w:r w:rsidRPr="001D504B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ดำเนินงานตามแผน</w:t>
            </w:r>
            <w:r w:rsidRPr="001D504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งานพัฒนาบุคลากรโรงเรียนในเครือฯ </w:t>
            </w:r>
            <w:r w:rsidRPr="001D504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(เน้นตามกระบวนการ </w:t>
            </w:r>
            <w:r w:rsidRPr="001D504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Pr="001D504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01" w:type="dxa"/>
          </w:tcPr>
          <w:p w14:paraId="378DB2D9" w14:textId="382A12D3" w:rsidR="0079639C" w:rsidRPr="001E460E" w:rsidRDefault="0079639C" w:rsidP="007963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1" w:type="dxa"/>
          </w:tcPr>
          <w:p w14:paraId="5213012D" w14:textId="1A39D842" w:rsidR="0079639C" w:rsidRPr="001E460E" w:rsidRDefault="0079639C" w:rsidP="00796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E210D17" w14:textId="2E15ED35" w:rsidR="0079639C" w:rsidRPr="001E460E" w:rsidRDefault="0079639C" w:rsidP="0079639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493E2539" w14:textId="77777777" w:rsidTr="00B31A06">
        <w:tc>
          <w:tcPr>
            <w:tcW w:w="2324" w:type="dxa"/>
            <w:vMerge/>
          </w:tcPr>
          <w:p w14:paraId="3B4772AF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5AE4794" w14:textId="70E97DC2" w:rsidR="008F76F0" w:rsidRDefault="00AF4BDF" w:rsidP="009E6BC9">
            <w:pPr>
              <w:spacing w:after="0" w:line="240" w:lineRule="auto"/>
              <w:ind w:right="12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AF4BDF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6.1 </w:t>
            </w:r>
            <w:r w:rsidR="009E6BC9" w:rsidRPr="009E6BC9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PDCA</w:t>
            </w:r>
            <w:r w:rsidR="009E6BC9" w:rsidRPr="009E6BC9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 และมีรายงานผลการดำเนินงานตามคู่มือการบริหารทรัพยากรมนุษย์ของมูลนิธิฯ</w:t>
            </w:r>
            <w:r>
              <w:rPr>
                <w:rFonts w:ascii="TH SarabunPSK" w:eastAsia="Angsana New" w:hAnsi="TH SarabunPSK" w:cs="TH SarabunPSK"/>
                <w:sz w:val="28"/>
                <w:szCs w:val="28"/>
              </w:rPr>
              <w:br/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6.1.1  แต่งตั้งคณะกรรมการ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ดำเนินงาน</w:t>
            </w:r>
            <w:r w:rsidR="00F13110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F13110" w:rsidRPr="00F13110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="00F13110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</w:t>
            </w:r>
            <w:r w:rsid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6.1.2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ศึกษาข้อมูล ประชุมจัดวางแนวทางการดำเนินงาน </w:t>
            </w:r>
            <w:r w:rsidR="00F13110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F13110" w:rsidRPr="00F13110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="00F13110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</w:t>
            </w:r>
            <w:r w:rsid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6.1.3 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จัดทำปฏิทินการดำเนินงาน </w:t>
            </w:r>
            <w:r w:rsidR="00F13110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F13110" w:rsidRPr="00F13110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="00F13110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</w:t>
            </w:r>
            <w:r w:rsid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6.1.4 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ดำเนินการตามแผนงานการดำเนินงาน</w:t>
            </w:r>
            <w:r w:rsidR="009F730F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-</w:t>
            </w:r>
            <w:r w:rsidR="00BC278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8F76F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สำรวจความต้องการโดยพิจารณาตามเกณฑ์มาตรฐานที่กำหนด</w:t>
            </w:r>
            <w:r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- </w:t>
            </w:r>
            <w:r w:rsidR="008F76F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วางแผนการฝึกอบรม </w:t>
            </w:r>
            <w:r w:rsidR="008F76F0">
              <w:rPr>
                <w:rFonts w:ascii="TH SarabunPSK" w:eastAsia="Angsana New" w:hAnsi="TH SarabunPSK" w:cs="TH SarabunPSK"/>
                <w:sz w:val="28"/>
                <w:szCs w:val="28"/>
              </w:rPr>
              <w:t>Online</w:t>
            </w:r>
            <w:r w:rsidR="008F76F0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/</w:t>
            </w:r>
            <w:r w:rsidR="008F76F0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Onsite </w:t>
            </w:r>
            <w:r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- </w:t>
            </w:r>
            <w:r w:rsidR="008F76F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อำนวยความสะดวกตามความต้องการของบุคลากรในการอบรมให้เป็นไปตามเกณฑ์ </w:t>
            </w:r>
            <w:r w:rsidR="008F76F0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sz w:val="28"/>
                <w:szCs w:val="28"/>
              </w:rPr>
              <w:t>Cp</w:t>
            </w:r>
          </w:p>
          <w:p w14:paraId="47538ECA" w14:textId="77777777" w:rsidR="008F76F0" w:rsidRDefault="008F76F0" w:rsidP="009E6BC9">
            <w:pPr>
              <w:spacing w:after="0" w:line="240" w:lineRule="auto"/>
              <w:ind w:right="12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ดำเนินการติดต่อประสานงาน กำหนด วัน เวลา สถานที่ จัดเตรียมอุปกรณ์ เชิญวิทยากร ประกาศแจ้งผู้เข้ารับการอบรม</w:t>
            </w:r>
          </w:p>
          <w:p w14:paraId="08777434" w14:textId="7CC426C5" w:rsidR="001D504B" w:rsidRPr="001D504B" w:rsidRDefault="008F76F0" w:rsidP="009E6BC9">
            <w:pPr>
              <w:spacing w:after="0" w:line="240" w:lineRule="auto"/>
              <w:ind w:right="128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- จัดอบรมตามแผนการฝึกอบรม</w:t>
            </w:r>
            <w:r w:rsidR="00AF4BDF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6.1.5  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กำกับ ติดตาม นิเทศ และประเมินผลการดำเนินงาน</w:t>
            </w:r>
            <w:r w:rsidR="00833A64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833A64" w:rsidRPr="00F13110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="00833A64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</w:t>
            </w:r>
            <w:r w:rsidR="00AF4BDF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6.1.6  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สรุปผลการดำเนินงานการตรวจติดตามการพัฒนางาน</w:t>
            </w:r>
            <w:r w:rsidR="006677C6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การ</w:t>
            </w:r>
            <w:r w:rsidR="006677C6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6677C6" w:rsidRPr="00F13110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="006677C6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</w:t>
            </w:r>
            <w:r w:rsidR="00AF4BDF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6.1.7</w:t>
            </w:r>
            <w:r w:rsidR="001D504B" w:rsidRPr="001D504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="001D504B" w:rsidRPr="001D504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นำผลการประเมินและข้อเสนอแนะไปวางแผนพัฒนางาน</w:t>
            </w:r>
            <w:r w:rsidR="006677C6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การ</w:t>
            </w:r>
            <w:r w:rsidR="006677C6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วางแผนบริหารด้วยขั้นตอน </w:t>
            </w:r>
            <w:r w:rsidR="006677C6" w:rsidRPr="00F13110">
              <w:rPr>
                <w:rFonts w:ascii="TH SarabunPSK" w:eastAsia="Angsana New" w:hAnsi="TH SarabunPSK" w:cs="TH SarabunPSK"/>
                <w:sz w:val="28"/>
                <w:szCs w:val="28"/>
              </w:rPr>
              <w:t>PDCA</w:t>
            </w:r>
            <w:r w:rsidR="006677C6" w:rsidRPr="00F13110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สร้างความเข้มแข็งของระบบการบริหารงานทรัพยากรมนุษย์ให้มีประสิทธิภาพ</w:t>
            </w:r>
          </w:p>
        </w:tc>
        <w:tc>
          <w:tcPr>
            <w:tcW w:w="1401" w:type="dxa"/>
          </w:tcPr>
          <w:p w14:paraId="69B1A776" w14:textId="0375A594" w:rsidR="001D504B" w:rsidRPr="001E460E" w:rsidRDefault="00C74F48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 2566</w:t>
            </w:r>
          </w:p>
        </w:tc>
        <w:tc>
          <w:tcPr>
            <w:tcW w:w="1011" w:type="dxa"/>
          </w:tcPr>
          <w:p w14:paraId="5F723906" w14:textId="2A2FF009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C028F3F" w14:textId="412100FE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3F8ECA83" w14:textId="77777777" w:rsidTr="002C2887">
        <w:trPr>
          <w:trHeight w:val="55"/>
        </w:trPr>
        <w:tc>
          <w:tcPr>
            <w:tcW w:w="2324" w:type="dxa"/>
            <w:vMerge/>
          </w:tcPr>
          <w:p w14:paraId="7026E487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ED727A2" w14:textId="12D4666C" w:rsidR="00AF4BDF" w:rsidRDefault="001D504B" w:rsidP="00AF4BD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F4BD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</w:t>
            </w:r>
            <w:r w:rsidRPr="00AF4BD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AF4BD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="009E6BC9" w:rsidRPr="009E6BC9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มีการจัดทำหลักสูตรอบรมพัฒนา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คุณภาพ ครู</w:t>
            </w:r>
            <w:r w:rsidR="009E6BC9" w:rsidRPr="009E6BC9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บุคลากรตามกรอบ 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Cp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และคู่มือคุณภาพหน่วยงานของแต่ละหน่วยงานที่รับผิดชอบในโครงสร้างบริหารงาน</w:t>
            </w:r>
            <w:r w:rsidR="00AF4BD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แต่งตั้งคณะกรรมการดำเนินงาน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การจัดทำหลักสูตรอบรมพัฒนาคุณภาพ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  <w:r w:rsidR="00F1311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ศึกษาข้อมูล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ประชุมจัดวางแนวทางการดำเนินงาน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การจัดทำหลักสูตรอบรมพัฒนาคุณภาพ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  <w:r w:rsidR="00F1311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จัดทำปฏิทินการดำเนินงาน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กำกับ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ติดตามการจัดทำหลักสูตรอบรมพัฒนาคุณภาพ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ดำเนินการตามแผนงานการดำเนินงานการจัดทำหลักสูตรอบรมพัฒนาคุณภาพ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ออกแบบ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จัดทำร่างหลักสูตรอบรมพัฒนาคุณภาพ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  <w:r w:rsidR="00F1311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นำเสนอคณะกรรมการงานพัฒนาคุณภาพการศึกษา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ฝ่ายการศึกษา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มูลนิธิคณะเซนต์คาเบรียลแห่งประเทศไทย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ตรวจสอบความถูกต้อง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เหมาะสม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ครั้งที่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F13110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นำข้อเสนอแนะมาปรับปรุง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แก้ไข</w:t>
            </w:r>
            <w:r w:rsidR="00F1311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นำเสนอคณะกรรมการงานพัฒนาคุณภาพการศึกษา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ฝ่ายการศึกษา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มูลนิธิคณะเซนต์คาเบรียลแห่งประเทศไทย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ตรวจสอบความถูกต้อง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เหมาะสม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ครั้งที่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F13110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จัดทำรูปเล่ม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เสนอลงนาม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และประกาศใช้</w:t>
            </w:r>
            <w:r w:rsidR="00F1311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กำกับ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นิเทศ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และประเมินผลการดำเนินงานการจัดทำหลักสูตรอบรมพัฒนาคุณภาพ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F13110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13110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6C8E2A19" w14:textId="38EDAA32" w:rsidR="00F13110" w:rsidRPr="001E460E" w:rsidRDefault="00F13110" w:rsidP="00AF4B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สรุปผลการดำเนินงานการตรวจติดตามการพัฒนางานการจัดทำหลักสูตรอบรมพัฒนาคุณภาพ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7 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นำผลการประเมินและข้อเสนอแนะไปวางแผนพัฒนาการจัดทำหลักสูตรอบรมพัฒนาคุณภาพ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</w:tc>
        <w:tc>
          <w:tcPr>
            <w:tcW w:w="1401" w:type="dxa"/>
          </w:tcPr>
          <w:p w14:paraId="24F20003" w14:textId="0DEBC398" w:rsidR="001D504B" w:rsidRPr="001E460E" w:rsidRDefault="00C74F48" w:rsidP="00C74F48">
            <w:pPr>
              <w:tabs>
                <w:tab w:val="left" w:pos="624"/>
                <w:tab w:val="center" w:pos="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 - ต.ค. 2566</w:t>
            </w:r>
          </w:p>
        </w:tc>
        <w:tc>
          <w:tcPr>
            <w:tcW w:w="1011" w:type="dxa"/>
          </w:tcPr>
          <w:p w14:paraId="72F74189" w14:textId="6AB73B69" w:rsidR="001D504B" w:rsidRPr="001E460E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29A2BCB" w14:textId="721D579E" w:rsidR="001D504B" w:rsidRPr="001E460E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0B8FA564" w14:textId="77777777" w:rsidTr="00B31A06">
        <w:tc>
          <w:tcPr>
            <w:tcW w:w="2324" w:type="dxa"/>
            <w:vMerge/>
          </w:tcPr>
          <w:p w14:paraId="489F7E7C" w14:textId="77777777" w:rsidR="001D504B" w:rsidRPr="001E460E" w:rsidRDefault="001D504B" w:rsidP="001D504B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352A5BD" w14:textId="12E5B3CC" w:rsidR="003C26B4" w:rsidRPr="008603FB" w:rsidRDefault="001D504B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E6BC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</w:t>
            </w:r>
            <w:r w:rsidRPr="009E6BC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9E6BC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="009E6BC9" w:rsidRPr="009E6BC9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จัดอบรมให้ครู บุคลากรโรงเรียนในเครือมูลนิธิฯ ตามหลักสูตรอบรมพัฒนา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คุณภาพ ครู</w:t>
            </w:r>
            <w:r w:rsidR="009E6BC9" w:rsidRPr="009E6BC9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บุคลากรตามกรอบ 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Cp</w:t>
            </w:r>
            <w:r w:rsidR="009E6BC9" w:rsidRPr="009E6BC9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และคู่มือคุณภาพหน่วยงานของแต่ละหน่วยงานที่รับผิดชอบในโครงสร้างบริหารงาน</w:t>
            </w:r>
            <w:r w:rsidR="00AF4BDF" w:rsidRPr="009E6BC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.1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แต่งตั้งคณะกรรมการดำเนินงาน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การจัดอบรมให้ครู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="003C26B4"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24AD230C" w14:textId="613D69C5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.2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ศึกษาข้อมูล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ประชุมจัดวางแนวทางการดำเนินงาน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การจัดอบรมให้ครู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21263F9B" w14:textId="4E9E8A2E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.3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จัดทำปฏิทินการดำเนินงาน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กำกับ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ติดตามการจัดอบรมให้ครู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5362D248" w14:textId="1C376EE3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.4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ดำเนินการตามแผนงานการดำเนินงานการจัดอบรมให้ครู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1129FE1C" w14:textId="65FCF06F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พัฒนาบุคลากรตามคู่มือพัฒนาหน่วยงาน</w:t>
            </w:r>
          </w:p>
          <w:p w14:paraId="13062582" w14:textId="46A7EFB7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1.1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คุณลักษณะ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ความรู้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ทักษะขั้นพื้นฐาน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DD99B94" w14:textId="24BA9A87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1.2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ความรู้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ทักษะเฉพาะทางวิชาชีพ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ครูผู้สอน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/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ครูสนับสนุน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และบุคลากรทางการศึกษา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ตามคู่มือพัฒนาหน่วยงาน</w:t>
            </w:r>
          </w:p>
          <w:p w14:paraId="5032752D" w14:textId="13D99C41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อบรมพัฒนาวิชาชีพเฉพาะทาง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ครูผู้สอน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AC6154B" w14:textId="5CB33027" w:rsidR="003C26B4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อบรมพัฒนาวิชาชีพเฉพาะทาง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ครูสนับสนุนและบุคลากรทางการศึกษา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5E182BF" w14:textId="7FD1DA9C" w:rsidR="00C51F8B" w:rsidRPr="008603FB" w:rsidRDefault="00C51F8B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1.3 อบรมบุคลากรที่ดำรงตำแหน่งหัวหน้าตามโครงสร้างการบริหารงานโรงเรียน</w:t>
            </w:r>
          </w:p>
          <w:p w14:paraId="5C2B9ED5" w14:textId="3B7459D2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ประเมินผลการอบรม</w:t>
            </w:r>
          </w:p>
          <w:p w14:paraId="10794140" w14:textId="06E84B60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</w:t>
            </w:r>
            <w:r w:rsidR="00C51F8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สรุปผลการอบรม</w:t>
            </w:r>
          </w:p>
          <w:p w14:paraId="16C8EEFF" w14:textId="13D77CA5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.5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กำกับ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นิเทศ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และประเมินผลการดำเนินงานการจัดอบรมให้ครู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35856FB3" w14:textId="33667DA4" w:rsidR="003C26B4" w:rsidRPr="008603FB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.6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สรุปผลการดำเนินงานการตรวจติดตามการพัฒนางานการจัดอบรมให้ครู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  <w:p w14:paraId="29C44945" w14:textId="4CE70C97" w:rsidR="001D504B" w:rsidRPr="009E6BC9" w:rsidRDefault="003C26B4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.7 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นำผลการประเมินและข้อเสนอแนะไปวางแผนการจัดอบรมให้ครู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บุคลากรโรงเรียนในเครือมูลนิธิฯ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ตามหลักสูตรอบรมพัฒนาคุณภาพ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sz w:val="28"/>
                <w:szCs w:val="28"/>
              </w:rPr>
              <w:t>Cp</w:t>
            </w:r>
            <w:r w:rsidRPr="008603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0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และคู่มือคุณภาพหน่วยงานของแต่ละหน่วยงานที่รับผิดชอบในโครงสร้างบริหารงาน</w:t>
            </w:r>
          </w:p>
        </w:tc>
        <w:tc>
          <w:tcPr>
            <w:tcW w:w="1401" w:type="dxa"/>
          </w:tcPr>
          <w:p w14:paraId="6A3B96F5" w14:textId="17DC4086" w:rsidR="001D504B" w:rsidRPr="001E460E" w:rsidRDefault="00C74F48" w:rsidP="00C74F48">
            <w:pPr>
              <w:tabs>
                <w:tab w:val="left" w:pos="624"/>
                <w:tab w:val="center" w:pos="6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ต.ค. 2566 </w:t>
            </w:r>
            <w:r w:rsidR="001E2867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E2867"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2567</w:t>
            </w:r>
          </w:p>
        </w:tc>
        <w:tc>
          <w:tcPr>
            <w:tcW w:w="1011" w:type="dxa"/>
          </w:tcPr>
          <w:p w14:paraId="0B1B2C5E" w14:textId="77777777" w:rsidR="001D504B" w:rsidRPr="001E460E" w:rsidRDefault="001D504B" w:rsidP="001D504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8" w:type="dxa"/>
          </w:tcPr>
          <w:p w14:paraId="2C81D330" w14:textId="77777777" w:rsidR="001D504B" w:rsidRPr="001E460E" w:rsidRDefault="001D504B" w:rsidP="001D504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D504B" w:rsidRPr="001E460E" w14:paraId="66CDB588" w14:textId="77777777" w:rsidTr="008603FB">
        <w:tc>
          <w:tcPr>
            <w:tcW w:w="2324" w:type="dxa"/>
            <w:vMerge/>
          </w:tcPr>
          <w:p w14:paraId="2A986149" w14:textId="77777777" w:rsidR="001D504B" w:rsidRPr="001E460E" w:rsidRDefault="001D504B" w:rsidP="001D504B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2D8F813" w14:textId="304DE1DD" w:rsidR="001D504B" w:rsidRPr="001E460E" w:rsidRDefault="001D504B" w:rsidP="003C26B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03F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6.4 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มี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 ตามมาตรฐานวิชาชีพทั้งในส่วนของการพัฒนาตามพื้นฐาน (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Basic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และเฉพาะทาง 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Technical, Specific Skill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ของแต่ละสายงานที่รับผิดชอบในโครงสร้างบริหารงานของแต่ละโรงเรียน</w:t>
            </w:r>
            <w:r w:rsidR="008603F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.1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แต่งตั้งคณะกรรมการดำเนินงาน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.2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ศึกษาข้อมูล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ประชุมจัดวางแนวทางการดำเนินงาน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.3 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จัดทำปฏิทินการดำเนินงาน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กำกับ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ิดตาม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.4 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ดำเนินการตามแผนงานการดำเนินงาน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-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นำผลการดำเนินการหรือประสานงานในการวางแผนการอบรมพัฒนาบุคลากรของโรงเรียนในเครือมูลนิธิฯ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ของแต่ละสายงานที่รับผิดชอบในโครงสร้างบริหารงานของแต่ละโรงเรียนมาสรุปผลรายงานความก้าวหน้า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และจัดทำรูปเล่ม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-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นำเสนอรายงานความก้าวหน้าของผลการอบรมต่อคณะกรรมการการงานพัฒนาคุณภาพการศึกษา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ฝ่ายการศึกษา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มูลนิธิคณะเซนต์คาเบรียลแห่งประเทศไทย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-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นำรายงานความก้าวหน้าของผลการอบรมเผยแพร่ต่อโรงเรียนในเครือมูลนิธิฯ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และผู้ที่เกี่ยวข้อง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.5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กำกับ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ติดตาม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นิเทศ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ประเมินผลการดำเนินงาน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.6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รุปผลการดำเนินงานการตรวจติดตามการพัฒนา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  <w:r w:rsidR="003C26B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 w:rsidR="003C26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.7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ำผลการประเมินและข้อเสนอแนะไปวางแผนการจัดทำรายงานสรุปผลความก้าวหน้าดำเนินการหรือประสานงานในการวางแผนการอบรมพัฒนาบุคลากรของโรงเรียนในเครือมูลนิธิฯ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ตามมาตรฐานวิชาชีพทั้งในส่วนของการพัฒนาตามพื้นฐาน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Basic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และเฉพาะทาง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</w:rPr>
              <w:t>Technical, Specific Skill</w:t>
            </w:r>
            <w:r w:rsidR="003C26B4" w:rsidRPr="00C2208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="003C26B4" w:rsidRPr="00C2208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</w:p>
        </w:tc>
        <w:tc>
          <w:tcPr>
            <w:tcW w:w="1401" w:type="dxa"/>
          </w:tcPr>
          <w:p w14:paraId="48B1C07A" w14:textId="5906CEFD" w:rsidR="001D504B" w:rsidRPr="001E460E" w:rsidRDefault="001E2867" w:rsidP="00C74F48">
            <w:pPr>
              <w:tabs>
                <w:tab w:val="left" w:pos="624"/>
                <w:tab w:val="center" w:pos="6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เม.ย. 2567</w:t>
            </w:r>
          </w:p>
        </w:tc>
        <w:tc>
          <w:tcPr>
            <w:tcW w:w="1011" w:type="dxa"/>
          </w:tcPr>
          <w:p w14:paraId="6631DE69" w14:textId="77777777" w:rsidR="001D504B" w:rsidRPr="001E460E" w:rsidRDefault="001D504B" w:rsidP="001D504B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8" w:type="dxa"/>
            <w:vAlign w:val="center"/>
          </w:tcPr>
          <w:p w14:paraId="222E5709" w14:textId="6C15E7E5" w:rsidR="001D504B" w:rsidRPr="001E460E" w:rsidRDefault="001D504B" w:rsidP="001D504B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D504B" w:rsidRPr="001E460E" w14:paraId="4F7639CD" w14:textId="77777777" w:rsidTr="00B31A06">
        <w:tc>
          <w:tcPr>
            <w:tcW w:w="2324" w:type="dxa"/>
            <w:vMerge/>
          </w:tcPr>
          <w:p w14:paraId="3C2820B3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2FEB6C6D" w14:textId="77777777" w:rsidR="00F13110" w:rsidRPr="00F13110" w:rsidRDefault="001D504B" w:rsidP="00F13110">
            <w:pPr>
              <w:spacing w:after="0" w:line="240" w:lineRule="auto"/>
              <w:ind w:left="248" w:right="128" w:hanging="248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8603F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</w:t>
            </w:r>
            <w:r w:rsidRPr="008603F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8603F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มี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แลกเปลี่ยนเรียนรู้ทางวิชาชีพ 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PLC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75AB4EA9" w14:textId="225A5422" w:rsidR="00F13110" w:rsidRPr="00F13110" w:rsidRDefault="00F13110" w:rsidP="00F13110">
            <w:pPr>
              <w:spacing w:after="0" w:line="240" w:lineRule="auto"/>
              <w:ind w:left="248" w:right="128" w:hanging="248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เพื่อ</w:t>
            </w:r>
            <w:r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พัฒนาครู บุคลากร</w:t>
            </w:r>
            <w:r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ตามกรอบ </w:t>
            </w:r>
            <w:r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Cp</w:t>
            </w:r>
            <w:r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และ</w:t>
            </w:r>
          </w:p>
          <w:p w14:paraId="04518D67" w14:textId="0870B0F0" w:rsidR="001D504B" w:rsidRPr="00F13110" w:rsidRDefault="00F13110" w:rsidP="00F13110">
            <w:pPr>
              <w:spacing w:after="0" w:line="240" w:lineRule="auto"/>
              <w:ind w:right="128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คู่มือบริหารคุณภาพหน่วยงาน ของแต่ล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ะ</w:t>
            </w:r>
            <w:r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หน่วยงานที่รับผิดชอบในโครงสร้างบริหารงาน</w:t>
            </w:r>
          </w:p>
          <w:p w14:paraId="5234CD40" w14:textId="6E0AD7C4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.1 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แต่งตั้งคณะกรรมการดำเนินงาน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PL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C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4EB2E9F0" w14:textId="111B5916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.2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ศึกษาข้อมูล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ประชุมจัดวางแนวทางการดำเนินงาน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PL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C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40C58649" w14:textId="5826D80C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.3 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จัดทำปฏิทินการดำเนินงาน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กำกับ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ติดตามมีการแลกเปลี่ยนเรียนรู้ทางวิชาชีพ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PL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C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74BD8026" w14:textId="283EB97C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.4 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ดำเนินการตามแผนงานการดำเนินงานการมีการแลกเปลี่ยนเรียนรู้ทางวิชาชีพ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PL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C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24EA25A5" w14:textId="77777777" w:rsidR="00833A64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- สร้างทีมงาน 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PLC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ที่สอดคล้องกับบริบทของแต่ละโรงเรียนในเครือมูลนิธิฯ</w:t>
            </w:r>
          </w:p>
          <w:p w14:paraId="45B2FDE3" w14:textId="77777777" w:rsidR="00833A64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- สร้างความรู้ ความเข้าใจ และแนวทางการปฏิบัติให้กับบุคลากรโรงเรียนในเครือมูลนิธิฯ</w:t>
            </w:r>
          </w:p>
          <w:p w14:paraId="7EC2CA39" w14:textId="77777777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-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มีการแลกเปลี่ยนเรียนรู้ระหว่างโรงเรียนในเครือมูลนิธิฯ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โดยผ่านช่องทางระบบ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Webex</w:t>
            </w:r>
            <w:proofErr w:type="spellEnd"/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/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Line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กลุ่ม</w:t>
            </w:r>
          </w:p>
          <w:p w14:paraId="11D4E7F8" w14:textId="77777777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-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มีกิจกรรมส่งเสริมการแลกเปลี่ยนเรียนรู้ระหว่างโรงเรียนในเครือมูลนิธิฯ</w:t>
            </w:r>
          </w:p>
          <w:p w14:paraId="2FD3C0EE" w14:textId="77777777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-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สนับสนุนความร่วมมือในการพัฒนาบุคลากรระหว่างโรงเรียนในเครือมูลนิธิฯ</w:t>
            </w:r>
          </w:p>
          <w:p w14:paraId="699D27E6" w14:textId="0D383EDC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.5 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กำกับ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ติดตาม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นิเทศ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และประเมินผลมีการแลกเปลี่ยนเรียนรู้ทางวิชาชีพ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PCL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4D10A0A9" w14:textId="6951DB41" w:rsidR="00833A64" w:rsidRPr="0072529C" w:rsidRDefault="00833A64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.6 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สรุปผลการดำเนินงานการตรวจติดตามมีการแลกเปลี่ยนเรียนรู้ทางวิชาชีพ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PCL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6A7B5661" w14:textId="52E493F9" w:rsidR="001D504B" w:rsidRPr="001E460E" w:rsidRDefault="00833A64" w:rsidP="00833A6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.7 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นำผลการประเมินและข้อเสนอแนะไปวางแผนมีการแลกเปลี่ยนเรียนรู้ทางวิชาชีพ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>PCL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)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เพื่อพัฒนาครู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บุคลากรตามกรอบ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eastAsia="Times New Roman" w:hAnsi="TH SarabunPSK" w:cs="TH SarabunPSK"/>
                <w:sz w:val="28"/>
                <w:szCs w:val="28"/>
              </w:rPr>
              <w:t>Cp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และคู่มือบริหารคุณภาพหน่วยงาน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2529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ของแต่ละหน่วยงานที่รับผิดชอบในโครงสร้างบริหารงาน</w:t>
            </w:r>
            <w:r w:rsidRPr="0072529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401" w:type="dxa"/>
          </w:tcPr>
          <w:p w14:paraId="18ADC1E6" w14:textId="5590F271" w:rsidR="001D504B" w:rsidRPr="001E460E" w:rsidRDefault="001E2867" w:rsidP="001E2867">
            <w:pPr>
              <w:tabs>
                <w:tab w:val="left" w:pos="624"/>
                <w:tab w:val="center" w:pos="6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ต.ค. 2566 - มี.ค. 2567</w:t>
            </w:r>
          </w:p>
        </w:tc>
        <w:tc>
          <w:tcPr>
            <w:tcW w:w="1011" w:type="dxa"/>
          </w:tcPr>
          <w:p w14:paraId="5CF4554B" w14:textId="323E42FF" w:rsidR="001D504B" w:rsidRPr="001E460E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8" w:type="dxa"/>
          </w:tcPr>
          <w:p w14:paraId="2478F5B0" w14:textId="145CEFA0" w:rsidR="001D504B" w:rsidRPr="001E460E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D504B" w:rsidRPr="001E460E" w14:paraId="57603200" w14:textId="77777777" w:rsidTr="00B31A06">
        <w:tc>
          <w:tcPr>
            <w:tcW w:w="2324" w:type="dxa"/>
            <w:vMerge/>
          </w:tcPr>
          <w:p w14:paraId="0EDCC050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5CA6500" w14:textId="26D19FCB" w:rsidR="001D504B" w:rsidRPr="001E460E" w:rsidRDefault="001D504B" w:rsidP="005B43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22087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</w:t>
            </w:r>
            <w:r w:rsidRPr="00C22087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22087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6 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วางแผน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เพื่อจัดเตรียมเครื่องมือการประเมินผลที่จะตอบกลับคุณภาพที่คาดหวัง และเป้าหมายที่กำหนด</w:t>
            </w:r>
          </w:p>
        </w:tc>
        <w:tc>
          <w:tcPr>
            <w:tcW w:w="1401" w:type="dxa"/>
          </w:tcPr>
          <w:p w14:paraId="009183BA" w14:textId="6A35B470" w:rsidR="001D504B" w:rsidRPr="001E460E" w:rsidRDefault="001E2867" w:rsidP="001E2867">
            <w:pPr>
              <w:tabs>
                <w:tab w:val="left" w:pos="624"/>
                <w:tab w:val="center" w:pos="693"/>
              </w:tabs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ม.ค. 2567</w:t>
            </w:r>
          </w:p>
        </w:tc>
        <w:tc>
          <w:tcPr>
            <w:tcW w:w="1011" w:type="dxa"/>
          </w:tcPr>
          <w:p w14:paraId="69771810" w14:textId="77777777" w:rsidR="001D504B" w:rsidRPr="001E460E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8" w:type="dxa"/>
          </w:tcPr>
          <w:p w14:paraId="18E2FF13" w14:textId="77777777" w:rsidR="001D504B" w:rsidRPr="001E460E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B4302" w:rsidRPr="001E460E" w14:paraId="04F0C2ED" w14:textId="77777777" w:rsidTr="002C2887">
        <w:trPr>
          <w:trHeight w:val="293"/>
        </w:trPr>
        <w:tc>
          <w:tcPr>
            <w:tcW w:w="2324" w:type="dxa"/>
            <w:vMerge/>
          </w:tcPr>
          <w:p w14:paraId="0BCCCB76" w14:textId="77777777" w:rsidR="005B4302" w:rsidRPr="001E460E" w:rsidRDefault="005B4302" w:rsidP="005B430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AA622D7" w14:textId="4C6E2353" w:rsidR="005B4302" w:rsidRPr="005B4302" w:rsidRDefault="005B4302" w:rsidP="00833A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5B4302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6.7 </w:t>
            </w:r>
            <w:r w:rsidR="00F13110" w:rsidRPr="00F13110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 นำเสนอตามรูปแบบและกระบวนการ</w:t>
            </w:r>
            <w:r w:rsidR="00F13110" w:rsidRPr="00F1311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ต่าง ๆ</w:t>
            </w:r>
          </w:p>
        </w:tc>
        <w:tc>
          <w:tcPr>
            <w:tcW w:w="1401" w:type="dxa"/>
          </w:tcPr>
          <w:p w14:paraId="62937C0D" w14:textId="0FB44791" w:rsidR="005B4302" w:rsidRPr="001E460E" w:rsidRDefault="001E2867" w:rsidP="001E2867">
            <w:pPr>
              <w:tabs>
                <w:tab w:val="left" w:pos="624"/>
                <w:tab w:val="center" w:pos="6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เม.ย. 2567</w:t>
            </w:r>
          </w:p>
        </w:tc>
        <w:tc>
          <w:tcPr>
            <w:tcW w:w="1011" w:type="dxa"/>
          </w:tcPr>
          <w:p w14:paraId="4F0AF8C8" w14:textId="77777777" w:rsidR="005B4302" w:rsidRPr="001E460E" w:rsidRDefault="005B4302" w:rsidP="005B43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8" w:type="dxa"/>
          </w:tcPr>
          <w:p w14:paraId="72F6E65F" w14:textId="77777777" w:rsidR="005B4302" w:rsidRPr="001E460E" w:rsidRDefault="005B4302" w:rsidP="005B43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D504B" w:rsidRPr="001E460E" w14:paraId="743A054A" w14:textId="77777777" w:rsidTr="003D453D">
        <w:trPr>
          <w:trHeight w:val="731"/>
        </w:trPr>
        <w:tc>
          <w:tcPr>
            <w:tcW w:w="2324" w:type="dxa"/>
            <w:vMerge/>
          </w:tcPr>
          <w:p w14:paraId="63FBCD2B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DFAD2B2" w14:textId="1A9984B1" w:rsidR="003D453D" w:rsidRPr="003D453D" w:rsidRDefault="001D504B" w:rsidP="001D504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7</w:t>
            </w: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รับการนิเทศการดำเนินงาน</w:t>
            </w:r>
            <w:r w:rsidR="003D453D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จาก</w:t>
            </w:r>
            <w:r w:rsidR="003D453D" w:rsidRPr="003D453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งานพัฒนาบุคลากรโรงเรียนในเครือฯ</w:t>
            </w:r>
            <w:r w:rsidR="003D453D" w:rsidRPr="000A2D30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3D453D" w:rsidRPr="000A2D3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7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1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 ครั้งที่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77137387" w14:textId="77777777" w:rsidR="001D504B" w:rsidRDefault="001D504B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19B0FF" w14:textId="77777777" w:rsidR="001E2867" w:rsidRDefault="001E2867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71DBF8" w14:textId="10FB1AC8" w:rsidR="001E2867" w:rsidRPr="001E460E" w:rsidRDefault="001E2867" w:rsidP="001D50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 2566</w:t>
            </w:r>
          </w:p>
        </w:tc>
        <w:tc>
          <w:tcPr>
            <w:tcW w:w="1011" w:type="dxa"/>
          </w:tcPr>
          <w:p w14:paraId="6D1082BF" w14:textId="71368118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D74C86F" w14:textId="6FE9A39C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453D" w:rsidRPr="001E460E" w14:paraId="3A37826D" w14:textId="77777777" w:rsidTr="00B31A06">
        <w:tc>
          <w:tcPr>
            <w:tcW w:w="2324" w:type="dxa"/>
            <w:vMerge/>
          </w:tcPr>
          <w:p w14:paraId="5025512B" w14:textId="77777777" w:rsidR="003D453D" w:rsidRPr="001E460E" w:rsidRDefault="003D453D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2A7C965" w14:textId="68BFA652" w:rsidR="003D453D" w:rsidRPr="001E460E" w:rsidRDefault="003D453D" w:rsidP="003D453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7.2 รับการนิเทศการดำเนินงาน ครั้งที่ 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9E5FB50" w14:textId="4DF558E3" w:rsidR="003D453D" w:rsidRPr="001E460E" w:rsidRDefault="001E2867" w:rsidP="003D45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เม.ย. 2567</w:t>
            </w:r>
          </w:p>
        </w:tc>
        <w:tc>
          <w:tcPr>
            <w:tcW w:w="1011" w:type="dxa"/>
          </w:tcPr>
          <w:p w14:paraId="46E6FAD0" w14:textId="77777777" w:rsidR="003D453D" w:rsidRPr="001E460E" w:rsidRDefault="003D453D" w:rsidP="003D453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630D3BB" w14:textId="77777777" w:rsidR="003D453D" w:rsidRPr="001E460E" w:rsidRDefault="003D453D" w:rsidP="003D453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7ECCBFBF" w14:textId="77777777" w:rsidTr="00B31A06">
        <w:tc>
          <w:tcPr>
            <w:tcW w:w="2324" w:type="dxa"/>
            <w:vMerge/>
          </w:tcPr>
          <w:p w14:paraId="6B96D1F8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401FEA6" w14:textId="329111C0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8</w:t>
            </w: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ประเมินผลการดำเนินงานตาม</w:t>
            </w:r>
            <w:r w:rsidR="003D453D" w:rsidRPr="003D45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งานพัฒนาบุคลากรโรงเรียนในเครือฯ</w:t>
            </w:r>
            <w:r w:rsidR="003D453D" w:rsidRPr="003D45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B92DAFB" w14:textId="18A13539" w:rsidR="001D504B" w:rsidRPr="001E460E" w:rsidRDefault="001D504B" w:rsidP="001D504B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1011" w:type="dxa"/>
          </w:tcPr>
          <w:p w14:paraId="3BE79D42" w14:textId="1761A91B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F88D128" w14:textId="77B289E9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2419EA2E" w14:textId="77777777" w:rsidTr="00B31A06">
        <w:tc>
          <w:tcPr>
            <w:tcW w:w="2324" w:type="dxa"/>
            <w:vMerge/>
          </w:tcPr>
          <w:p w14:paraId="0FE508E3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092A1BD" w14:textId="7DC9C33B" w:rsidR="001D504B" w:rsidRPr="001E460E" w:rsidRDefault="001D504B" w:rsidP="00C5685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8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1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 </w:t>
            </w:r>
            <w:r w:rsidR="001E286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ครั้ง</w:t>
            </w:r>
            <w:r w:rsidR="00C5685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ที่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453AF1E" w14:textId="33EC95AA" w:rsidR="001D504B" w:rsidRPr="001E460E" w:rsidRDefault="001E2867" w:rsidP="00C568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 2566</w:t>
            </w:r>
          </w:p>
        </w:tc>
        <w:tc>
          <w:tcPr>
            <w:tcW w:w="1011" w:type="dxa"/>
          </w:tcPr>
          <w:p w14:paraId="4971FB79" w14:textId="7DC46A7A" w:rsidR="001D504B" w:rsidRPr="001E460E" w:rsidRDefault="001D504B" w:rsidP="00C5685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4C92840" w14:textId="7B8378F6" w:rsidR="001D504B" w:rsidRPr="001E460E" w:rsidRDefault="001D504B" w:rsidP="00C5685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4AD716A5" w14:textId="77777777" w:rsidTr="00B31A06">
        <w:tc>
          <w:tcPr>
            <w:tcW w:w="2324" w:type="dxa"/>
            <w:vMerge/>
          </w:tcPr>
          <w:p w14:paraId="1139B2C4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D8BCAB0" w14:textId="65A63B0A" w:rsidR="001D504B" w:rsidRPr="001E460E" w:rsidRDefault="001D504B" w:rsidP="00C5685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8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="00C5685E">
              <w:rPr>
                <w:rFonts w:ascii="TH SarabunPSK" w:eastAsia="Angsana New" w:hAnsi="TH SarabunPSK" w:cs="TH SarabunPSK"/>
                <w:sz w:val="28"/>
                <w:szCs w:val="28"/>
              </w:rPr>
              <w:t>2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ประเมินผลการดำเนินงาน </w:t>
            </w:r>
            <w:r w:rsidR="001E2867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ครั้ง</w:t>
            </w:r>
            <w:r w:rsidR="00C5685E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ที่ 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6EBB8B3" w14:textId="4B20A8D9" w:rsidR="001D504B" w:rsidRPr="001E460E" w:rsidRDefault="001E2867" w:rsidP="00C568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เม.ย. 2567</w:t>
            </w:r>
          </w:p>
        </w:tc>
        <w:tc>
          <w:tcPr>
            <w:tcW w:w="1011" w:type="dxa"/>
          </w:tcPr>
          <w:p w14:paraId="3C19811F" w14:textId="0C5E8348" w:rsidR="001D504B" w:rsidRPr="001E460E" w:rsidRDefault="001D504B" w:rsidP="00C5685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97B50CA" w14:textId="711D4EA2" w:rsidR="001D504B" w:rsidRPr="001E460E" w:rsidRDefault="001D504B" w:rsidP="00C5685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133BC227" w14:textId="77777777" w:rsidTr="00B31A06">
        <w:tc>
          <w:tcPr>
            <w:tcW w:w="2324" w:type="dxa"/>
            <w:vMerge/>
          </w:tcPr>
          <w:p w14:paraId="388C99CC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4F5097F" w14:textId="494EAA69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sz w:val="28"/>
                <w:szCs w:val="28"/>
              </w:rPr>
              <w:t>8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="00C5685E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ประเมินผลการดำเนินงานประจำปี</w:t>
            </w:r>
            <w:r w:rsidR="003D453D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2566 </w:t>
            </w:r>
            <w:r w:rsidRPr="001E460E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เปรียบเทียบเป้าหมาย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779ED35" w14:textId="3EFA7642" w:rsidR="001D504B" w:rsidRPr="001E460E" w:rsidRDefault="001E2867" w:rsidP="001D504B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เม.ย. 2567</w:t>
            </w:r>
          </w:p>
        </w:tc>
        <w:tc>
          <w:tcPr>
            <w:tcW w:w="1011" w:type="dxa"/>
          </w:tcPr>
          <w:p w14:paraId="2B8DDA34" w14:textId="18FDE104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BF8CF75" w14:textId="2AE7C85A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04B" w:rsidRPr="001E460E" w14:paraId="77933D1C" w14:textId="77777777" w:rsidTr="00B31A06">
        <w:tc>
          <w:tcPr>
            <w:tcW w:w="2324" w:type="dxa"/>
            <w:vMerge/>
          </w:tcPr>
          <w:p w14:paraId="76941560" w14:textId="77777777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9FCD815" w14:textId="77777777" w:rsidR="001D504B" w:rsidRDefault="001D504B" w:rsidP="001D50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9</w:t>
            </w:r>
            <w:r w:rsidRPr="001E460E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. นำสรุปผลการประเมินและข้อเสนอแนะไปพัฒนาการดำเนินงานในปีการศึกษาต่อไป</w:t>
            </w:r>
          </w:p>
          <w:p w14:paraId="2A050175" w14:textId="3FB410FF" w:rsidR="001D504B" w:rsidRPr="001E460E" w:rsidRDefault="001D504B" w:rsidP="001D50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1D15A977" w14:textId="29978B42" w:rsidR="001D504B" w:rsidRPr="001E460E" w:rsidRDefault="001E2867" w:rsidP="001D504B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เม.ย. 2567</w:t>
            </w:r>
          </w:p>
        </w:tc>
        <w:tc>
          <w:tcPr>
            <w:tcW w:w="1011" w:type="dxa"/>
          </w:tcPr>
          <w:p w14:paraId="63130A67" w14:textId="6575CC62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C82F8E4" w14:textId="57049285" w:rsidR="001D504B" w:rsidRPr="001E460E" w:rsidRDefault="001D504B" w:rsidP="001D504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69C45CB" w14:textId="77777777" w:rsidR="003A7366" w:rsidRDefault="003A7366">
      <w:pPr>
        <w:rPr>
          <w:rFonts w:ascii="TH SarabunPSK" w:hAnsi="TH SarabunPSK" w:cs="TH SarabunPSK"/>
          <w:sz w:val="28"/>
          <w:szCs w:val="28"/>
        </w:rPr>
      </w:pPr>
    </w:p>
    <w:p w14:paraId="695E2BA4" w14:textId="587F1EF2" w:rsidR="00C5685E" w:rsidRDefault="008559AC" w:rsidP="00C36707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eastAsia="Angsana New" w:hAnsi="TH SarabunPSK" w:cs="TH SarabunPSK"/>
          <w:b/>
          <w:bCs/>
          <w:sz w:val="28"/>
          <w:szCs w:val="28"/>
          <w:cs/>
        </w:rPr>
        <w:br w:type="page"/>
      </w:r>
      <w:r w:rsidR="00C5685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แบบแสดงประมาณการค่าใช้จ่าย</w:t>
      </w:r>
    </w:p>
    <w:p w14:paraId="6054FFB5" w14:textId="57675D86" w:rsidR="00C5685E" w:rsidRDefault="00C5685E" w:rsidP="00C36707">
      <w:pPr>
        <w:pStyle w:val="3"/>
        <w:spacing w:before="0"/>
        <w:ind w:left="-851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งานพัฒนาบุคลากรโรงเรียนในเครือฯ  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C36707" w:rsidRPr="000A2D3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งานพัฒนาคุณภาพการศึกษา</w:t>
      </w:r>
      <w:r w:rsidR="00C36707" w:rsidRPr="000A2D30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/</w:t>
      </w:r>
      <w:r w:rsidR="00C36707" w:rsidRPr="000A2D30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ฝ่ายการศึกษา</w:t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</w:p>
    <w:tbl>
      <w:tblPr>
        <w:tblW w:w="104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719"/>
        <w:gridCol w:w="2785"/>
        <w:gridCol w:w="2025"/>
        <w:gridCol w:w="992"/>
        <w:gridCol w:w="567"/>
        <w:gridCol w:w="660"/>
        <w:gridCol w:w="8"/>
        <w:gridCol w:w="971"/>
        <w:gridCol w:w="21"/>
        <w:gridCol w:w="426"/>
        <w:gridCol w:w="13"/>
        <w:gridCol w:w="1262"/>
        <w:gridCol w:w="14"/>
      </w:tblGrid>
      <w:tr w:rsidR="00C5685E" w:rsidRPr="00C5685E" w14:paraId="45B09692" w14:textId="77777777" w:rsidTr="001E2867">
        <w:trPr>
          <w:cantSplit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AD87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E7AB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รายการ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3382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ข้อกำหนดมาตรฐาน/</w:t>
            </w: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คุณลักษณะเฉพาะ/คุณภาพ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866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702F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E93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75FF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C5685E" w:rsidRPr="00C5685E" w14:paraId="0C39684C" w14:textId="77777777" w:rsidTr="001E2867">
        <w:trPr>
          <w:cantSplit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3E33" w14:textId="77777777" w:rsidR="00C5685E" w:rsidRPr="00C5685E" w:rsidRDefault="00C5685E" w:rsidP="008F7A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F83B" w14:textId="77777777" w:rsidR="00C5685E" w:rsidRPr="00C5685E" w:rsidRDefault="00C5685E" w:rsidP="008F7A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B0C6" w14:textId="77777777" w:rsidR="00C5685E" w:rsidRPr="00C5685E" w:rsidRDefault="00C5685E" w:rsidP="008F7A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5E64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0097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ส.ต.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67A9" w14:textId="77777777" w:rsidR="00C5685E" w:rsidRPr="00C5685E" w:rsidRDefault="00C5685E" w:rsidP="008F7A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12F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68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ส.ต.</w:t>
            </w: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1D94" w14:textId="77777777" w:rsidR="00C5685E" w:rsidRPr="00C5685E" w:rsidRDefault="00C5685E" w:rsidP="008F7A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85E" w:rsidRPr="00C5685E" w14:paraId="1973FC66" w14:textId="77777777" w:rsidTr="00C36707">
        <w:trPr>
          <w:trHeight w:val="185"/>
        </w:trPr>
        <w:tc>
          <w:tcPr>
            <w:tcW w:w="1046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62E19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ค่าใช้จ่ายในการพัฒนาบุคลากร</w:t>
            </w: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</w:tr>
      <w:tr w:rsidR="00C5685E" w:rsidRPr="00C5685E" w14:paraId="543CF250" w14:textId="77777777" w:rsidTr="001E2867">
        <w:trPr>
          <w:gridAfter w:val="1"/>
          <w:wAfter w:w="14" w:type="dxa"/>
          <w:trHeight w:val="420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6998B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4.1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D1DB9" w14:textId="7463218F" w:rsidR="00C5685E" w:rsidRPr="00C5685E" w:rsidRDefault="00C5685E" w:rsidP="008F7A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การประชุมแต่งตั้งคณะภราดาเพื่อรับผิดชอบเป็นประธานการ ดำเนินการอบรมพัฒนาให้เป็นไปตามข้อกำหนดตามกรอบ </w:t>
            </w:r>
            <w:r w:rsidRPr="00C568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Cp</w:t>
            </w:r>
            <w:r w:rsidRPr="00C568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และคู่มือบริหารคุณภาพหน่วยงาน ตามกลุ่มงานในโครงสร้าง</w:t>
            </w: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A0CD5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B4449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7769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EC6E8C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9AAA2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30,000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3BE0D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ED136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7D62BA86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8BDE8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4.2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A34C3" w14:textId="4203B589" w:rsidR="00C5685E" w:rsidRPr="00C5685E" w:rsidRDefault="00C5685E" w:rsidP="008F7A6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การประชุมคณะกรรมการแต่ละกลุ่มงาน เพื่อระดมความคิดเห็น กำหนดทิศทาง และเป้าหมายของการพัฒนาบุคลากรโรงเรียนในเครือฯ ตามกรอบ </w:t>
            </w:r>
            <w:r w:rsidRPr="00C568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Cp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7019E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5F00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51587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7BA9B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E88A0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150,000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C446D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A15CB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6B171CA7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AA635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4.3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71F15" w14:textId="05E43B7B" w:rsidR="00C5685E" w:rsidRPr="00C5685E" w:rsidRDefault="00C5685E" w:rsidP="008F7A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ค่าใช้จ่ายในการนิเทศกำกับติดตามการดำเนินงานพัฒนาบุคลากรฯ ตามกรอบการพัฒนาบุคลากร </w:t>
            </w:r>
            <w:r w:rsidRPr="00C568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 K </w:t>
            </w:r>
            <w:r w:rsidR="00FE05D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Cp</w:t>
            </w:r>
            <w:r w:rsidRPr="00C5685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และคู่มือบริหารคุณภาพงาน ของโรงเรียนในเครือฯ 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0750C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7102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24909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89498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95925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700,000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DB6B0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6340A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1092C0B4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31545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5685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3F9C5" w14:textId="77777777" w:rsidR="00C5685E" w:rsidRPr="00C5685E" w:rsidRDefault="00C5685E" w:rsidP="008F7A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ค่าเครือข่ายห้องประชุมออนไลน์ตามกลุ่มงานในโครงสร้าง เพื่ออบรม หรือแลกเปลี่ยนเรียนรู้ </w:t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t xml:space="preserve">องโรงเรียนในเครือฯ กรอบการพัฒนาบุคลากร นเครือฯ งานตามโครงสร้าง </w:t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  <w:r w:rsidRPr="00C5685E">
              <w:rPr>
                <w:rFonts w:ascii="TH SarabunPSK" w:hAnsi="TH SarabunPSK" w:cs="TH SarabunPSK"/>
                <w:vanish/>
                <w:color w:val="000000"/>
                <w:sz w:val="28"/>
                <w:szCs w:val="28"/>
                <w:cs/>
              </w:rPr>
              <w:pgNum/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1BE3A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B91BC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2AAE5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2E59D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F8A63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30,000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C9CFC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F18AF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27C5D563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77CAD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4.5 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6D708" w14:textId="77777777" w:rsidR="00C5685E" w:rsidRPr="00C5685E" w:rsidRDefault="00C5685E" w:rsidP="008F7A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ค่าใช้จ่ายในการอบรมทักษะพื้นฐานสำหรับครูผู้สอน ด้านหลักสูตร การวัดประเมินผล และการอบรมบุคลากรกลุ่มงานตามโครงสร้าง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4341B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FE6B9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304CD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BEBC9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16A84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984,600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02465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0F363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6205AB83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8082F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4.6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EEF61" w14:textId="77777777" w:rsidR="00C5685E" w:rsidRPr="00C5685E" w:rsidRDefault="00C5685E" w:rsidP="008F7A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ค่าใช้จ่ายในการประชุมรายงานสรุปผลการประเมินของคณะกรรมการนิเทศกำกับติดตามฯ และคณะกรรมการดำเนินงาน 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24344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B582D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29355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B0DAD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891F8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150,000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4B50F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2AB62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0129E584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1A36C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.7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7301E" w14:textId="77777777" w:rsidR="00C5685E" w:rsidRPr="00C5685E" w:rsidRDefault="00C5685E" w:rsidP="008F7A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อบรมตำรากลาง  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DA61F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AC814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A98C9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4119E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48F85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900,000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2D933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36B58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5EEAE2F4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6A490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.8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3F736" w14:textId="77777777" w:rsidR="00C5685E" w:rsidRPr="00C5685E" w:rsidRDefault="00C5685E" w:rsidP="008F7A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ติดตามการเรียนการสอนตำรากลาง 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FC23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970BF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729E6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F4693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37682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150,000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60B81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42922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21EE00BF" w14:textId="77777777" w:rsidTr="001E2867">
        <w:trPr>
          <w:gridAfter w:val="1"/>
          <w:wAfter w:w="14" w:type="dxa"/>
          <w:trHeight w:val="106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1902A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4.9</w:t>
            </w: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4A02E" w14:textId="77777777" w:rsidR="00C5685E" w:rsidRPr="00C5685E" w:rsidRDefault="00C5685E" w:rsidP="008F7A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>อบรมวิชามงฟอร์ตศึกษา</w:t>
            </w:r>
          </w:p>
        </w:tc>
        <w:tc>
          <w:tcPr>
            <w:tcW w:w="2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1E78A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C896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F0576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154B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AAF18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100,000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BE651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F668C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85E" w:rsidRPr="00C5685E" w14:paraId="69EDF612" w14:textId="77777777" w:rsidTr="00C36707">
        <w:trPr>
          <w:gridAfter w:val="1"/>
          <w:wAfter w:w="14" w:type="dxa"/>
          <w:trHeight w:val="106"/>
        </w:trPr>
        <w:tc>
          <w:tcPr>
            <w:tcW w:w="77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F6AD7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รวมงบประมาณ  </w:t>
            </w:r>
            <w:r w:rsidRPr="00C5685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(สามล้านหนึ่งแสนเก้าหมื่นสี่พันหกร้อยบาทถ้วน)</w:t>
            </w:r>
          </w:p>
        </w:tc>
        <w:tc>
          <w:tcPr>
            <w:tcW w:w="9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29092" w14:textId="77777777" w:rsidR="00C5685E" w:rsidRPr="00C5685E" w:rsidRDefault="00C5685E" w:rsidP="008F7A6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C5685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3,194,600</w:t>
            </w:r>
          </w:p>
        </w:tc>
        <w:tc>
          <w:tcPr>
            <w:tcW w:w="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12268" w14:textId="77777777" w:rsidR="00C5685E" w:rsidRPr="00C5685E" w:rsidRDefault="00C5685E" w:rsidP="008F7A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1C2E0" w14:textId="77777777" w:rsidR="00C5685E" w:rsidRPr="00C5685E" w:rsidRDefault="00C5685E" w:rsidP="008F7A6E">
            <w:pPr>
              <w:tabs>
                <w:tab w:val="left" w:pos="270"/>
                <w:tab w:val="left" w:pos="630"/>
                <w:tab w:val="left" w:pos="59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906038D" w14:textId="77777777" w:rsidR="00C5685E" w:rsidRPr="00344476" w:rsidRDefault="00C5685E" w:rsidP="00C5685E">
      <w:pPr>
        <w:ind w:right="-622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 xml:space="preserve">สรุปงบประมาณ </w:t>
      </w:r>
    </w:p>
    <w:p w14:paraId="26C33175" w14:textId="77777777" w:rsidR="00C5685E" w:rsidRPr="00344476" w:rsidRDefault="00C5685E" w:rsidP="00C5685E">
      <w:pPr>
        <w:ind w:right="-622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ab/>
      </w:r>
      <w:r w:rsidRPr="00344476">
        <w:rPr>
          <w:rFonts w:ascii="TH SarabunPSK" w:hAnsi="TH SarabunPSK" w:cs="TH SarabunPSK"/>
          <w:sz w:val="28"/>
          <w:szCs w:val="28"/>
        </w:rPr>
        <w:sym w:font="Wingdings 2" w:char="F052"/>
      </w:r>
      <w:r w:rsidRPr="00344476">
        <w:rPr>
          <w:rFonts w:ascii="TH SarabunPSK" w:hAnsi="TH SarabunPSK" w:cs="TH SarabunPSK"/>
          <w:sz w:val="28"/>
          <w:szCs w:val="28"/>
          <w:cs/>
        </w:rPr>
        <w:t xml:space="preserve"> งบมูลนิธิ</w:t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44476">
        <w:rPr>
          <w:rFonts w:ascii="TH SarabunPSK" w:hAnsi="TH SarabunPSK" w:cs="TH SarabunPSK"/>
          <w:sz w:val="28"/>
          <w:szCs w:val="28"/>
        </w:rPr>
        <w:t xml:space="preserve">3,194,600 </w:t>
      </w:r>
      <w:r w:rsidRPr="00344476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344476">
        <w:rPr>
          <w:rFonts w:ascii="TH SarabunPSK" w:hAnsi="TH SarabunPSK" w:cs="TH SarabunPSK" w:hint="cs"/>
          <w:sz w:val="28"/>
          <w:szCs w:val="28"/>
          <w:cs/>
        </w:rPr>
        <w:t>บาท</w:t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 w:hint="cs"/>
          <w:sz w:val="28"/>
          <w:szCs w:val="28"/>
          <w:cs/>
        </w:rPr>
        <w:tab/>
      </w:r>
      <w:r w:rsidRPr="00344476">
        <w:rPr>
          <w:rFonts w:ascii="TH SarabunPSK" w:hAnsi="TH SarabunPSK" w:cs="TH SarabunPSK"/>
          <w:sz w:val="28"/>
          <w:szCs w:val="28"/>
        </w:rPr>
        <w:sym w:font="Wingdings 2" w:char="F052"/>
      </w:r>
      <w:r w:rsidRPr="00344476">
        <w:rPr>
          <w:rFonts w:ascii="TH SarabunPSK" w:hAnsi="TH SarabunPSK" w:cs="TH SarabunPSK"/>
          <w:sz w:val="28"/>
          <w:szCs w:val="28"/>
          <w:cs/>
        </w:rPr>
        <w:t xml:space="preserve"> งบจัดหา    </w:t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-   </w:t>
      </w:r>
      <w:r w:rsidRPr="0034447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44476">
        <w:rPr>
          <w:rFonts w:ascii="TH SarabunPSK" w:hAnsi="TH SarabunPSK" w:cs="TH SarabunPSK" w:hint="cs"/>
          <w:sz w:val="28"/>
          <w:szCs w:val="28"/>
          <w:cs/>
        </w:rPr>
        <w:t>บาท</w:t>
      </w:r>
      <w:r w:rsidRPr="0034447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94D2B4C" w14:textId="77777777" w:rsidR="00C5685E" w:rsidRPr="00344476" w:rsidRDefault="00C5685E" w:rsidP="00C5685E">
      <w:pPr>
        <w:ind w:right="-622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รวม         </w:t>
      </w:r>
      <w:r w:rsidRPr="00344476">
        <w:rPr>
          <w:rFonts w:ascii="TH SarabunPSK" w:hAnsi="TH SarabunPSK" w:cs="TH SarabunPSK"/>
          <w:sz w:val="28"/>
          <w:szCs w:val="28"/>
        </w:rPr>
        <w:t xml:space="preserve">3,194,600    </w:t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บาท  (สามล้านหนึ่งแสนเก้าหมื่นสี่พันหกร้อยบาทถ้วน)</w:t>
      </w:r>
    </w:p>
    <w:p w14:paraId="1082DBA1" w14:textId="77777777" w:rsidR="00C5685E" w:rsidRPr="00344476" w:rsidRDefault="00C5685E" w:rsidP="00C5685E">
      <w:pPr>
        <w:ind w:right="-622"/>
        <w:rPr>
          <w:rFonts w:ascii="TH SarabunPSK" w:hAnsi="TH SarabunPSK" w:cs="TH SarabunPSK"/>
          <w:sz w:val="28"/>
          <w:szCs w:val="28"/>
          <w:cs/>
        </w:rPr>
      </w:pPr>
    </w:p>
    <w:p w14:paraId="07305AE0" w14:textId="77777777" w:rsidR="00C5685E" w:rsidRPr="00344476" w:rsidRDefault="00C5685E" w:rsidP="00344476">
      <w:pPr>
        <w:spacing w:after="0" w:line="240" w:lineRule="auto"/>
        <w:ind w:right="-622"/>
        <w:rPr>
          <w:rFonts w:ascii="TH SarabunPSK" w:hAnsi="TH SarabunPSK" w:cs="TH SarabunPSK"/>
          <w:sz w:val="28"/>
          <w:szCs w:val="28"/>
        </w:rPr>
      </w:pPr>
    </w:p>
    <w:p w14:paraId="651AFD5E" w14:textId="77777777" w:rsidR="00C5685E" w:rsidRPr="00344476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ind w:left="270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ลงชื่อ.................................................................</w:t>
      </w:r>
      <w:r w:rsidRPr="00344476">
        <w:rPr>
          <w:rFonts w:ascii="TH SarabunPSK" w:hAnsi="TH SarabunPSK" w:cs="TH SarabunPSK"/>
          <w:sz w:val="28"/>
          <w:szCs w:val="28"/>
          <w:cs/>
        </w:rPr>
        <w:tab/>
        <w:t xml:space="preserve">       ลงชื่อ ..................................................................                   </w:t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(ภราดาศุภนันท์ ขันธปรีชา)</w:t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                (ภราดาศุภนันท์ ขันธปรีชา)</w:t>
      </w:r>
    </w:p>
    <w:p w14:paraId="5776EF9D" w14:textId="649AD1DC" w:rsidR="00C5685E" w:rsidRPr="00344476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 xml:space="preserve">                        ผู้เสนองาน</w:t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34447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 หัวหน้างานงานพัฒนาบุคลากรโรงเรียนในเครือฯ  </w:t>
      </w:r>
    </w:p>
    <w:p w14:paraId="08D34C87" w14:textId="47AEAB02" w:rsidR="00C5685E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 w:hint="cs"/>
          <w:sz w:val="28"/>
          <w:szCs w:val="28"/>
          <w:cs/>
        </w:rPr>
        <w:t xml:space="preserve">      ฝ่ายการศึกษา   มูลนิธิคณะเซนต์คาเบรียลแห่งประเทศไทย</w:t>
      </w:r>
    </w:p>
    <w:p w14:paraId="12E34B43" w14:textId="34CB1385" w:rsidR="00344476" w:rsidRDefault="00344476" w:rsidP="0034447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6DB8A869" w14:textId="77777777" w:rsidR="00344476" w:rsidRPr="00344476" w:rsidRDefault="00344476" w:rsidP="0034447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D2B9F80" w14:textId="77777777" w:rsidR="00C5685E" w:rsidRPr="00344476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344476">
        <w:rPr>
          <w:rFonts w:ascii="TH SarabunPSK" w:hAnsi="TH SarabunPSK" w:cs="TH SarabunPSK"/>
          <w:sz w:val="28"/>
          <w:szCs w:val="28"/>
        </w:rPr>
        <w:tab/>
      </w:r>
      <w:r w:rsidRPr="00344476">
        <w:rPr>
          <w:rFonts w:ascii="TH SarabunPSK" w:hAnsi="TH SarabunPSK" w:cs="TH SarabunPSK"/>
          <w:sz w:val="28"/>
          <w:szCs w:val="28"/>
        </w:rPr>
        <w:tab/>
      </w:r>
    </w:p>
    <w:p w14:paraId="7D92BDC6" w14:textId="77777777" w:rsidR="00C5685E" w:rsidRPr="00344476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 xml:space="preserve">                                   อนุมัติ</w:t>
      </w:r>
    </w:p>
    <w:p w14:paraId="018751B0" w14:textId="77777777" w:rsidR="00C5685E" w:rsidRPr="00344476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>ลงชื่อ .......................................................................</w:t>
      </w:r>
    </w:p>
    <w:p w14:paraId="3F55910C" w14:textId="77777777" w:rsidR="00C5685E" w:rsidRPr="00344476" w:rsidRDefault="00C5685E" w:rsidP="00344476">
      <w:pPr>
        <w:tabs>
          <w:tab w:val="left" w:pos="270"/>
          <w:tab w:val="left" w:pos="630"/>
          <w:tab w:val="left" w:pos="2610"/>
        </w:tabs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>(ภราดา ดร.สุรกิจ ศรีสราญกุลวงศ์)</w:t>
      </w:r>
    </w:p>
    <w:p w14:paraId="50AA5778" w14:textId="77777777" w:rsidR="00C5685E" w:rsidRPr="00344476" w:rsidRDefault="00C5685E" w:rsidP="00344476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344476">
        <w:rPr>
          <w:rFonts w:ascii="TH SarabunPSK" w:hAnsi="TH SarabunPSK" w:cs="TH SarabunPSK"/>
          <w:sz w:val="28"/>
          <w:szCs w:val="28"/>
          <w:cs/>
        </w:rPr>
        <w:t>ประธานคณะกรรมการฝ่ายการศึกษา</w:t>
      </w:r>
    </w:p>
    <w:p w14:paraId="5951BEA8" w14:textId="77777777" w:rsidR="00B124B9" w:rsidRPr="00344476" w:rsidRDefault="00B124B9" w:rsidP="009E11F1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sectPr w:rsidR="00B124B9" w:rsidRPr="00344476" w:rsidSect="001E460E">
      <w:pgSz w:w="11870" w:h="16787"/>
      <w:pgMar w:top="709" w:right="1440" w:bottom="2127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625C7"/>
    <w:multiLevelType w:val="hybridMultilevel"/>
    <w:tmpl w:val="115A0868"/>
    <w:lvl w:ilvl="0" w:tplc="D9AAFEF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25"/>
    <w:rsid w:val="00007C35"/>
    <w:rsid w:val="00025FA1"/>
    <w:rsid w:val="00027DED"/>
    <w:rsid w:val="00032B98"/>
    <w:rsid w:val="00037A26"/>
    <w:rsid w:val="000522C5"/>
    <w:rsid w:val="00064EFC"/>
    <w:rsid w:val="000874D1"/>
    <w:rsid w:val="000A2D30"/>
    <w:rsid w:val="000A658A"/>
    <w:rsid w:val="000B0E2B"/>
    <w:rsid w:val="000B1B98"/>
    <w:rsid w:val="000B2DAD"/>
    <w:rsid w:val="000D749D"/>
    <w:rsid w:val="000E1B96"/>
    <w:rsid w:val="001043DA"/>
    <w:rsid w:val="00116C12"/>
    <w:rsid w:val="00136C28"/>
    <w:rsid w:val="00141058"/>
    <w:rsid w:val="0014648C"/>
    <w:rsid w:val="00150EE1"/>
    <w:rsid w:val="00170852"/>
    <w:rsid w:val="0017345A"/>
    <w:rsid w:val="00184DFE"/>
    <w:rsid w:val="00196992"/>
    <w:rsid w:val="001B62EF"/>
    <w:rsid w:val="001C3DCA"/>
    <w:rsid w:val="001D31A5"/>
    <w:rsid w:val="001D4842"/>
    <w:rsid w:val="001D504B"/>
    <w:rsid w:val="001D655E"/>
    <w:rsid w:val="001E2867"/>
    <w:rsid w:val="001E460E"/>
    <w:rsid w:val="001F2716"/>
    <w:rsid w:val="001F2A7A"/>
    <w:rsid w:val="00215E73"/>
    <w:rsid w:val="00244B5A"/>
    <w:rsid w:val="00246E8A"/>
    <w:rsid w:val="002475AF"/>
    <w:rsid w:val="002508DA"/>
    <w:rsid w:val="00254E48"/>
    <w:rsid w:val="002557A9"/>
    <w:rsid w:val="002768FE"/>
    <w:rsid w:val="002B3F6B"/>
    <w:rsid w:val="002B65DD"/>
    <w:rsid w:val="002C1647"/>
    <w:rsid w:val="002C2887"/>
    <w:rsid w:val="002D01CA"/>
    <w:rsid w:val="002D42A2"/>
    <w:rsid w:val="002D76B8"/>
    <w:rsid w:val="002E2C25"/>
    <w:rsid w:val="002F59CD"/>
    <w:rsid w:val="003069F4"/>
    <w:rsid w:val="00332E5A"/>
    <w:rsid w:val="0033572A"/>
    <w:rsid w:val="00344476"/>
    <w:rsid w:val="00350246"/>
    <w:rsid w:val="00357C37"/>
    <w:rsid w:val="0036100F"/>
    <w:rsid w:val="00362440"/>
    <w:rsid w:val="00380169"/>
    <w:rsid w:val="00380394"/>
    <w:rsid w:val="00386739"/>
    <w:rsid w:val="003A3711"/>
    <w:rsid w:val="003A4D93"/>
    <w:rsid w:val="003A7366"/>
    <w:rsid w:val="003B0545"/>
    <w:rsid w:val="003B0657"/>
    <w:rsid w:val="003C26B4"/>
    <w:rsid w:val="003D453D"/>
    <w:rsid w:val="003D73FF"/>
    <w:rsid w:val="00404122"/>
    <w:rsid w:val="0041627E"/>
    <w:rsid w:val="00420B14"/>
    <w:rsid w:val="00452E63"/>
    <w:rsid w:val="0045376A"/>
    <w:rsid w:val="00463327"/>
    <w:rsid w:val="00483E60"/>
    <w:rsid w:val="00486563"/>
    <w:rsid w:val="004C75FC"/>
    <w:rsid w:val="004D0165"/>
    <w:rsid w:val="004D14D6"/>
    <w:rsid w:val="004F6479"/>
    <w:rsid w:val="00502937"/>
    <w:rsid w:val="00510959"/>
    <w:rsid w:val="00523FD1"/>
    <w:rsid w:val="00526CC5"/>
    <w:rsid w:val="00530F90"/>
    <w:rsid w:val="00540AC1"/>
    <w:rsid w:val="00550C21"/>
    <w:rsid w:val="00556CF4"/>
    <w:rsid w:val="00560B63"/>
    <w:rsid w:val="005643A0"/>
    <w:rsid w:val="005B4302"/>
    <w:rsid w:val="005C25C6"/>
    <w:rsid w:val="005C6B76"/>
    <w:rsid w:val="005D08EC"/>
    <w:rsid w:val="005D3D75"/>
    <w:rsid w:val="005E5BA0"/>
    <w:rsid w:val="005E6FCD"/>
    <w:rsid w:val="005F4DB0"/>
    <w:rsid w:val="0060664B"/>
    <w:rsid w:val="00616EA2"/>
    <w:rsid w:val="00634924"/>
    <w:rsid w:val="00657D1F"/>
    <w:rsid w:val="006636DB"/>
    <w:rsid w:val="006677C6"/>
    <w:rsid w:val="0067046C"/>
    <w:rsid w:val="00671AF8"/>
    <w:rsid w:val="00680DA4"/>
    <w:rsid w:val="006C54C2"/>
    <w:rsid w:val="006F018A"/>
    <w:rsid w:val="006F33C8"/>
    <w:rsid w:val="00705B96"/>
    <w:rsid w:val="00707072"/>
    <w:rsid w:val="0072529C"/>
    <w:rsid w:val="0077147A"/>
    <w:rsid w:val="007748A1"/>
    <w:rsid w:val="0077706D"/>
    <w:rsid w:val="00786F3A"/>
    <w:rsid w:val="00793BE6"/>
    <w:rsid w:val="0079639C"/>
    <w:rsid w:val="007A3F74"/>
    <w:rsid w:val="007A58BA"/>
    <w:rsid w:val="007B2DD4"/>
    <w:rsid w:val="007B7C9B"/>
    <w:rsid w:val="007C4E19"/>
    <w:rsid w:val="007D0F35"/>
    <w:rsid w:val="007D4875"/>
    <w:rsid w:val="007D56B2"/>
    <w:rsid w:val="007E5FD2"/>
    <w:rsid w:val="00800E3E"/>
    <w:rsid w:val="008053D1"/>
    <w:rsid w:val="008061D0"/>
    <w:rsid w:val="00812CF5"/>
    <w:rsid w:val="00820291"/>
    <w:rsid w:val="0082348A"/>
    <w:rsid w:val="00827171"/>
    <w:rsid w:val="00833A64"/>
    <w:rsid w:val="00854FB5"/>
    <w:rsid w:val="008559AC"/>
    <w:rsid w:val="008603FB"/>
    <w:rsid w:val="008676B6"/>
    <w:rsid w:val="00872CA1"/>
    <w:rsid w:val="00880162"/>
    <w:rsid w:val="0089085C"/>
    <w:rsid w:val="0089153E"/>
    <w:rsid w:val="008A0766"/>
    <w:rsid w:val="008A2DC7"/>
    <w:rsid w:val="008B586B"/>
    <w:rsid w:val="008D3D3A"/>
    <w:rsid w:val="008E41C2"/>
    <w:rsid w:val="008E4E23"/>
    <w:rsid w:val="008F06DB"/>
    <w:rsid w:val="008F76F0"/>
    <w:rsid w:val="009101DE"/>
    <w:rsid w:val="0094754A"/>
    <w:rsid w:val="00984F03"/>
    <w:rsid w:val="00990BF8"/>
    <w:rsid w:val="009B623D"/>
    <w:rsid w:val="009C05D6"/>
    <w:rsid w:val="009C6A7C"/>
    <w:rsid w:val="009E09E7"/>
    <w:rsid w:val="009E11F1"/>
    <w:rsid w:val="009E588E"/>
    <w:rsid w:val="009E6BC9"/>
    <w:rsid w:val="009F35CE"/>
    <w:rsid w:val="009F6899"/>
    <w:rsid w:val="009F730F"/>
    <w:rsid w:val="00A0481E"/>
    <w:rsid w:val="00A10864"/>
    <w:rsid w:val="00A14708"/>
    <w:rsid w:val="00A21807"/>
    <w:rsid w:val="00A42E28"/>
    <w:rsid w:val="00A42F2B"/>
    <w:rsid w:val="00A435D9"/>
    <w:rsid w:val="00A63787"/>
    <w:rsid w:val="00A665DC"/>
    <w:rsid w:val="00A66602"/>
    <w:rsid w:val="00A74C47"/>
    <w:rsid w:val="00A750E3"/>
    <w:rsid w:val="00A929F1"/>
    <w:rsid w:val="00AA041F"/>
    <w:rsid w:val="00AA1F7B"/>
    <w:rsid w:val="00AB7583"/>
    <w:rsid w:val="00AE2D2C"/>
    <w:rsid w:val="00AF4BDF"/>
    <w:rsid w:val="00B124B9"/>
    <w:rsid w:val="00B1689E"/>
    <w:rsid w:val="00B31A06"/>
    <w:rsid w:val="00B4157A"/>
    <w:rsid w:val="00B5779F"/>
    <w:rsid w:val="00B606F0"/>
    <w:rsid w:val="00B606F7"/>
    <w:rsid w:val="00B648CC"/>
    <w:rsid w:val="00B812EA"/>
    <w:rsid w:val="00B901FE"/>
    <w:rsid w:val="00B94CCD"/>
    <w:rsid w:val="00B964B6"/>
    <w:rsid w:val="00BA1E8F"/>
    <w:rsid w:val="00BB7B26"/>
    <w:rsid w:val="00BC278E"/>
    <w:rsid w:val="00BC56D4"/>
    <w:rsid w:val="00BD7379"/>
    <w:rsid w:val="00BF391C"/>
    <w:rsid w:val="00C0368A"/>
    <w:rsid w:val="00C15010"/>
    <w:rsid w:val="00C15335"/>
    <w:rsid w:val="00C22087"/>
    <w:rsid w:val="00C36707"/>
    <w:rsid w:val="00C467F5"/>
    <w:rsid w:val="00C50327"/>
    <w:rsid w:val="00C51020"/>
    <w:rsid w:val="00C51F8B"/>
    <w:rsid w:val="00C5685E"/>
    <w:rsid w:val="00C61C5F"/>
    <w:rsid w:val="00C74F48"/>
    <w:rsid w:val="00C81244"/>
    <w:rsid w:val="00C82611"/>
    <w:rsid w:val="00C84E6D"/>
    <w:rsid w:val="00C93193"/>
    <w:rsid w:val="00C96310"/>
    <w:rsid w:val="00CB53BD"/>
    <w:rsid w:val="00CC321C"/>
    <w:rsid w:val="00CE2419"/>
    <w:rsid w:val="00CF767A"/>
    <w:rsid w:val="00D014BF"/>
    <w:rsid w:val="00D16507"/>
    <w:rsid w:val="00D17EC2"/>
    <w:rsid w:val="00D30E7E"/>
    <w:rsid w:val="00D31662"/>
    <w:rsid w:val="00D4350F"/>
    <w:rsid w:val="00D620D1"/>
    <w:rsid w:val="00D71657"/>
    <w:rsid w:val="00D72F93"/>
    <w:rsid w:val="00D754CE"/>
    <w:rsid w:val="00D8257C"/>
    <w:rsid w:val="00D828B7"/>
    <w:rsid w:val="00D84164"/>
    <w:rsid w:val="00DA05A6"/>
    <w:rsid w:val="00DA3B06"/>
    <w:rsid w:val="00DD1379"/>
    <w:rsid w:val="00DD2FC5"/>
    <w:rsid w:val="00DD42ED"/>
    <w:rsid w:val="00DE0D3E"/>
    <w:rsid w:val="00DE1C9D"/>
    <w:rsid w:val="00DE555C"/>
    <w:rsid w:val="00DF6487"/>
    <w:rsid w:val="00E01271"/>
    <w:rsid w:val="00E02F14"/>
    <w:rsid w:val="00E06E14"/>
    <w:rsid w:val="00E20E7C"/>
    <w:rsid w:val="00E25E9F"/>
    <w:rsid w:val="00E715F2"/>
    <w:rsid w:val="00E72054"/>
    <w:rsid w:val="00E72E04"/>
    <w:rsid w:val="00E7533F"/>
    <w:rsid w:val="00E87C89"/>
    <w:rsid w:val="00E916BD"/>
    <w:rsid w:val="00E97F13"/>
    <w:rsid w:val="00EA5CED"/>
    <w:rsid w:val="00EB3E9F"/>
    <w:rsid w:val="00EB5BDD"/>
    <w:rsid w:val="00EC032C"/>
    <w:rsid w:val="00EC07E3"/>
    <w:rsid w:val="00ED0C4D"/>
    <w:rsid w:val="00ED535F"/>
    <w:rsid w:val="00ED6052"/>
    <w:rsid w:val="00EE0831"/>
    <w:rsid w:val="00EF6280"/>
    <w:rsid w:val="00F07E5A"/>
    <w:rsid w:val="00F10D1F"/>
    <w:rsid w:val="00F112B9"/>
    <w:rsid w:val="00F13110"/>
    <w:rsid w:val="00F34C0E"/>
    <w:rsid w:val="00F35B37"/>
    <w:rsid w:val="00F80077"/>
    <w:rsid w:val="00F913E5"/>
    <w:rsid w:val="00F9632C"/>
    <w:rsid w:val="00F9647E"/>
    <w:rsid w:val="00F97840"/>
    <w:rsid w:val="00FC53B5"/>
    <w:rsid w:val="00FC693F"/>
    <w:rsid w:val="00FE05DF"/>
    <w:rsid w:val="00FE0E1E"/>
    <w:rsid w:val="00FE3AED"/>
    <w:rsid w:val="00FE709B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CF9"/>
  <w15:docId w15:val="{FD12D33B-9F49-4855-BC76-1A266822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1E4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qFormat/>
    <w:rsid w:val="00064EFC"/>
    <w:pPr>
      <w:keepNext/>
      <w:tabs>
        <w:tab w:val="left" w:pos="1080"/>
      </w:tabs>
      <w:spacing w:before="120" w:after="0" w:line="240" w:lineRule="auto"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StandardTable">
    <w:name w:val="Standard 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">
    <w:name w:val="Colspan Rowspa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6100F"/>
    <w:pPr>
      <w:ind w:left="720"/>
      <w:contextualSpacing/>
    </w:pPr>
    <w:rPr>
      <w:rFonts w:cs="Cordia New"/>
      <w:szCs w:val="25"/>
    </w:rPr>
  </w:style>
  <w:style w:type="character" w:customStyle="1" w:styleId="30">
    <w:name w:val="หัวเรื่อง 3 อักขระ"/>
    <w:basedOn w:val="a0"/>
    <w:link w:val="3"/>
    <w:rsid w:val="00064EFC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B2DAD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2DAD"/>
    <w:rPr>
      <w:rFonts w:ascii="Tahoma" w:hAnsi="Tahoma" w:cs="Angsana New"/>
      <w:sz w:val="16"/>
    </w:rPr>
  </w:style>
  <w:style w:type="paragraph" w:styleId="a7">
    <w:name w:val="Normal (Web)"/>
    <w:basedOn w:val="a"/>
    <w:uiPriority w:val="99"/>
    <w:unhideWhenUsed/>
    <w:rsid w:val="00777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C07E3"/>
    <w:rPr>
      <w:b/>
      <w:bCs/>
    </w:rPr>
  </w:style>
  <w:style w:type="paragraph" w:styleId="a9">
    <w:name w:val="Body Text"/>
    <w:basedOn w:val="a"/>
    <w:link w:val="aa"/>
    <w:qFormat/>
    <w:rsid w:val="00032B98"/>
    <w:pPr>
      <w:widowControl w:val="0"/>
      <w:spacing w:after="0" w:line="434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/>
    </w:rPr>
  </w:style>
  <w:style w:type="character" w:customStyle="1" w:styleId="aa">
    <w:name w:val="เนื้อความ อักขระ"/>
    <w:basedOn w:val="a0"/>
    <w:link w:val="a9"/>
    <w:rsid w:val="00032B98"/>
    <w:rPr>
      <w:rFonts w:ascii="Microsoft Sans Serif" w:eastAsia="Microsoft Sans Serif" w:hAnsi="Microsoft Sans Serif" w:cs="Microsoft Sans Serif"/>
      <w:sz w:val="22"/>
      <w:szCs w:val="22"/>
      <w:lang w:val="th-TH" w:eastAsia="th-TH"/>
    </w:rPr>
  </w:style>
  <w:style w:type="character" w:customStyle="1" w:styleId="10">
    <w:name w:val="หัวเรื่อง 1 อักขระ"/>
    <w:basedOn w:val="a0"/>
    <w:link w:val="1"/>
    <w:uiPriority w:val="9"/>
    <w:rsid w:val="001E460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D577-435C-4E83-9768-08307133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2572</Words>
  <Characters>14667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mcp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</dc:creator>
  <cp:lastModifiedBy>Admin</cp:lastModifiedBy>
  <cp:revision>2</cp:revision>
  <cp:lastPrinted>2023-02-03T02:59:00Z</cp:lastPrinted>
  <dcterms:created xsi:type="dcterms:W3CDTF">2023-07-21T03:36:00Z</dcterms:created>
  <dcterms:modified xsi:type="dcterms:W3CDTF">2023-07-21T03:36:00Z</dcterms:modified>
</cp:coreProperties>
</file>